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63377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633777">
        <w:rPr>
          <w:rFonts w:ascii="宋体" w:eastAsia="宋体" w:hAnsi="宋体" w:cs="宋体"/>
          <w:color w:val="000000"/>
          <w:kern w:val="0"/>
          <w:sz w:val="27"/>
          <w:szCs w:val="27"/>
        </w:rPr>
        <w:t>6-03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1418"/>
        <w:gridCol w:w="708"/>
        <w:gridCol w:w="1701"/>
      </w:tblGrid>
      <w:tr w:rsidR="00C1630F" w:rsidTr="00562600">
        <w:trPr>
          <w:trHeight w:val="639"/>
        </w:trPr>
        <w:tc>
          <w:tcPr>
            <w:tcW w:w="1413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843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418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0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562600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447F92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447F92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多用途水平电泳仪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447F92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/>
                <w:sz w:val="18"/>
                <w:szCs w:val="18"/>
              </w:rPr>
              <w:t>wix-midiDNA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447F92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北京韦克斯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447F92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C1630F" w:rsidRPr="00612703" w:rsidRDefault="00562600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上海恬晴生物科技有限公司</w:t>
            </w:r>
          </w:p>
        </w:tc>
      </w:tr>
      <w:tr w:rsidR="00633777" w:rsidRPr="004F1B5B" w:rsidTr="00562600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777" w:rsidRDefault="00447F92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教学实验中心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777" w:rsidRDefault="00447F92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生物显微镜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777" w:rsidRDefault="00447F92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/>
                <w:sz w:val="18"/>
                <w:szCs w:val="18"/>
              </w:rPr>
              <w:t>BA410E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33777" w:rsidRDefault="00447F92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麦克奥迪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777" w:rsidRDefault="00447F92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633777" w:rsidRPr="00612703" w:rsidRDefault="00562600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上海中医大尚新医学科技有限公司</w:t>
            </w:r>
            <w:bookmarkStart w:id="0" w:name="_GoBack"/>
            <w:bookmarkEnd w:id="0"/>
          </w:p>
        </w:tc>
      </w:tr>
      <w:tr w:rsidR="00562600" w:rsidRPr="004F1B5B" w:rsidTr="00562600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600" w:rsidRDefault="00562600" w:rsidP="005626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600" w:rsidRDefault="00562600" w:rsidP="005626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小型水平电泳仪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600" w:rsidRDefault="00562600" w:rsidP="005626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/>
                <w:sz w:val="18"/>
                <w:szCs w:val="18"/>
              </w:rPr>
              <w:t>wix-miniDNA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2600" w:rsidRDefault="00562600" w:rsidP="005626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447F92">
              <w:rPr>
                <w:rFonts w:ascii="宋体" w:hAnsi="宋体" w:hint="eastAsia"/>
                <w:sz w:val="18"/>
                <w:szCs w:val="18"/>
              </w:rPr>
              <w:t>北京韦克斯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2600" w:rsidRDefault="00562600" w:rsidP="005626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562600" w:rsidRPr="00612703" w:rsidRDefault="00562600" w:rsidP="00562600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上海恬晴生物科技有限公司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633777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2020.06.05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D6" w:rsidRDefault="00980FD6" w:rsidP="00750080">
      <w:r>
        <w:separator/>
      </w:r>
    </w:p>
  </w:endnote>
  <w:endnote w:type="continuationSeparator" w:id="0">
    <w:p w:rsidR="00980FD6" w:rsidRDefault="00980FD6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D6" w:rsidRDefault="00980FD6" w:rsidP="00750080">
      <w:r>
        <w:separator/>
      </w:r>
    </w:p>
  </w:footnote>
  <w:footnote w:type="continuationSeparator" w:id="0">
    <w:p w:rsidR="00980FD6" w:rsidRDefault="00980FD6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1401D"/>
    <w:rsid w:val="00447F92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62600"/>
    <w:rsid w:val="00584EF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33777"/>
    <w:rsid w:val="006437A7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7F4696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80FD6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A179B"/>
    <w:rsid w:val="00CB5C21"/>
    <w:rsid w:val="00CB73F6"/>
    <w:rsid w:val="00CC234F"/>
    <w:rsid w:val="00CC2D59"/>
    <w:rsid w:val="00CC6A9B"/>
    <w:rsid w:val="00CE7954"/>
    <w:rsid w:val="00D0473D"/>
    <w:rsid w:val="00D11851"/>
    <w:rsid w:val="00D24E1E"/>
    <w:rsid w:val="00D27AE7"/>
    <w:rsid w:val="00D3028E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373E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14B8C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32</cp:revision>
  <dcterms:created xsi:type="dcterms:W3CDTF">2019-11-26T01:10:00Z</dcterms:created>
  <dcterms:modified xsi:type="dcterms:W3CDTF">2020-06-05T08:15:00Z</dcterms:modified>
</cp:coreProperties>
</file>