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23526E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20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23526E">
        <w:rPr>
          <w:rFonts w:ascii="宋体" w:eastAsia="宋体" w:hAnsi="宋体" w:cs="宋体"/>
          <w:color w:val="000000"/>
          <w:kern w:val="0"/>
          <w:sz w:val="27"/>
          <w:szCs w:val="27"/>
        </w:rPr>
        <w:t>20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</w:t>
        </w:r>
        <w:r w:rsidR="0023526E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20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</w:t>
        </w:r>
        <w:r w:rsidR="00F65F4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10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F65F4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09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F65F43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F65F43">
        <w:rPr>
          <w:rFonts w:ascii="宋体" w:eastAsia="宋体" w:hAnsi="宋体" w:cs="宋体"/>
          <w:color w:val="000000"/>
          <w:kern w:val="0"/>
          <w:sz w:val="27"/>
          <w:szCs w:val="27"/>
        </w:rPr>
        <w:t>09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1271"/>
        <w:gridCol w:w="1203"/>
        <w:gridCol w:w="640"/>
        <w:gridCol w:w="2083"/>
        <w:gridCol w:w="1462"/>
        <w:gridCol w:w="1296"/>
        <w:gridCol w:w="896"/>
        <w:gridCol w:w="1119"/>
      </w:tblGrid>
      <w:tr w:rsidR="004F1B5B" w:rsidTr="00AA6138">
        <w:trPr>
          <w:trHeight w:val="639"/>
        </w:trPr>
        <w:tc>
          <w:tcPr>
            <w:tcW w:w="127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19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23526E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26E" w:rsidRPr="00A16194" w:rsidRDefault="0023526E" w:rsidP="002352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交叉科学研究院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26E" w:rsidRPr="00A16194" w:rsidRDefault="0023526E" w:rsidP="002352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栾鑫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26E" w:rsidRPr="00A16194" w:rsidRDefault="0023526E" w:rsidP="0023526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26E" w:rsidRPr="00A16194" w:rsidRDefault="0023526E" w:rsidP="002352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W</w:t>
            </w:r>
            <w:r>
              <w:rPr>
                <w:color w:val="756A4F"/>
                <w:sz w:val="20"/>
              </w:rPr>
              <w:t>B</w:t>
            </w:r>
            <w:r>
              <w:rPr>
                <w:color w:val="756A4F"/>
                <w:sz w:val="20"/>
              </w:rPr>
              <w:t>分析仪器</w:t>
            </w:r>
            <w:r>
              <w:rPr>
                <w:rFonts w:hint="eastAsia"/>
                <w:color w:val="756A4F"/>
                <w:sz w:val="20"/>
              </w:rPr>
              <w:t>（整套）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26E" w:rsidRPr="00A16194" w:rsidRDefault="0023526E" w:rsidP="002352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Mini</w:t>
            </w:r>
            <w:r>
              <w:rPr>
                <w:rFonts w:hint="eastAsia"/>
                <w:color w:val="756A4F"/>
                <w:sz w:val="20"/>
              </w:rPr>
              <w:t>-</w:t>
            </w:r>
            <w:r>
              <w:rPr>
                <w:color w:val="756A4F"/>
                <w:sz w:val="20"/>
              </w:rPr>
              <w:t>PROTEAN Tetra Cell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3526E" w:rsidRPr="00A16194" w:rsidRDefault="0023526E" w:rsidP="002352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Bio</w:t>
            </w:r>
            <w:r>
              <w:rPr>
                <w:rFonts w:hint="eastAsia"/>
                <w:color w:val="756A4F"/>
                <w:sz w:val="20"/>
              </w:rPr>
              <w:t>-</w:t>
            </w:r>
            <w:r>
              <w:rPr>
                <w:color w:val="756A4F"/>
                <w:sz w:val="20"/>
              </w:rPr>
              <w:t>Rad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26E" w:rsidRPr="00A16194" w:rsidRDefault="0023526E" w:rsidP="002352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23526E" w:rsidRDefault="00650750" w:rsidP="0023526E">
            <w:pPr>
              <w:widowControl/>
              <w:jc w:val="left"/>
              <w:rPr>
                <w:sz w:val="20"/>
              </w:rPr>
            </w:pPr>
            <w:r w:rsidRPr="00650750">
              <w:rPr>
                <w:rFonts w:hint="eastAsia"/>
                <w:sz w:val="20"/>
              </w:rPr>
              <w:t>上海中医大尚新科技有限公司</w:t>
            </w:r>
            <w:bookmarkStart w:id="0" w:name="_GoBack"/>
            <w:bookmarkEnd w:id="0"/>
          </w:p>
        </w:tc>
      </w:tr>
      <w:tr w:rsidR="0023526E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26E" w:rsidRPr="00A16194" w:rsidRDefault="0023526E" w:rsidP="002352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26E" w:rsidRPr="00A16194" w:rsidRDefault="0023526E" w:rsidP="002352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吴蓉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26E" w:rsidRPr="00A16194" w:rsidRDefault="0023526E" w:rsidP="0023526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26E" w:rsidRPr="00A16194" w:rsidRDefault="0023526E" w:rsidP="002352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全能型蛋白转印系统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26E" w:rsidRPr="00A16194" w:rsidRDefault="0023526E" w:rsidP="002352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1704150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3526E" w:rsidRPr="00A16194" w:rsidRDefault="0023526E" w:rsidP="002352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 xml:space="preserve"> Bio</w:t>
            </w:r>
            <w:r>
              <w:rPr>
                <w:rFonts w:hint="eastAsia"/>
                <w:color w:val="756A4F"/>
                <w:sz w:val="20"/>
              </w:rPr>
              <w:t>-</w:t>
            </w:r>
            <w:r>
              <w:rPr>
                <w:color w:val="756A4F"/>
                <w:sz w:val="20"/>
              </w:rPr>
              <w:t>Rad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26E" w:rsidRPr="00A16194" w:rsidRDefault="0023526E" w:rsidP="002352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23526E" w:rsidRDefault="0023526E" w:rsidP="0023526E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安景</w:t>
            </w:r>
            <w:r w:rsidR="00E35861">
              <w:rPr>
                <w:sz w:val="20"/>
              </w:rPr>
              <w:t>科技有限公司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1A10B6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F65F43">
        <w:rPr>
          <w:rFonts w:ascii="宋体" w:eastAsia="宋体" w:hAnsi="宋体" w:cs="宋体"/>
          <w:color w:val="000000"/>
          <w:kern w:val="0"/>
          <w:sz w:val="27"/>
          <w:szCs w:val="27"/>
        </w:rPr>
        <w:t>17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E2D" w:rsidRDefault="005F6E2D" w:rsidP="00750080">
      <w:r>
        <w:separator/>
      </w:r>
    </w:p>
  </w:endnote>
  <w:endnote w:type="continuationSeparator" w:id="0">
    <w:p w:rsidR="005F6E2D" w:rsidRDefault="005F6E2D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E2D" w:rsidRDefault="005F6E2D" w:rsidP="00750080">
      <w:r>
        <w:separator/>
      </w:r>
    </w:p>
  </w:footnote>
  <w:footnote w:type="continuationSeparator" w:id="0">
    <w:p w:rsidR="005F6E2D" w:rsidRDefault="005F6E2D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0E0D59"/>
    <w:rsid w:val="00101FAB"/>
    <w:rsid w:val="00172C09"/>
    <w:rsid w:val="00183564"/>
    <w:rsid w:val="001A10B6"/>
    <w:rsid w:val="001B4547"/>
    <w:rsid w:val="001C3292"/>
    <w:rsid w:val="002340F0"/>
    <w:rsid w:val="0023526E"/>
    <w:rsid w:val="0029549D"/>
    <w:rsid w:val="002955A9"/>
    <w:rsid w:val="002E1B58"/>
    <w:rsid w:val="002E2D26"/>
    <w:rsid w:val="002F780C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F1B5B"/>
    <w:rsid w:val="0052022E"/>
    <w:rsid w:val="00541713"/>
    <w:rsid w:val="00584EFA"/>
    <w:rsid w:val="005B0540"/>
    <w:rsid w:val="005E25AB"/>
    <w:rsid w:val="005F6E2D"/>
    <w:rsid w:val="00650750"/>
    <w:rsid w:val="006C486B"/>
    <w:rsid w:val="007037ED"/>
    <w:rsid w:val="007039BB"/>
    <w:rsid w:val="00750080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B54640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11851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0A3B"/>
    <w:rsid w:val="00E3481F"/>
    <w:rsid w:val="00E35861"/>
    <w:rsid w:val="00E8756F"/>
    <w:rsid w:val="00E90FB4"/>
    <w:rsid w:val="00EB7B8F"/>
    <w:rsid w:val="00EE1873"/>
    <w:rsid w:val="00EE5FFC"/>
    <w:rsid w:val="00F12F75"/>
    <w:rsid w:val="00F13BE2"/>
    <w:rsid w:val="00F65F4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>china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4</cp:revision>
  <dcterms:created xsi:type="dcterms:W3CDTF">2018-10-17T01:50:00Z</dcterms:created>
  <dcterms:modified xsi:type="dcterms:W3CDTF">2018-10-17T06:57:00Z</dcterms:modified>
</cp:coreProperties>
</file>