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上海中医药大学</w:t>
      </w:r>
      <w:r w:rsidR="00B917FD">
        <w:rPr>
          <w:rFonts w:hint="eastAsia"/>
          <w:b/>
          <w:sz w:val="36"/>
        </w:rPr>
        <w:t>微量</w:t>
      </w:r>
      <w:r w:rsidR="00B917FD">
        <w:rPr>
          <w:b/>
          <w:sz w:val="36"/>
        </w:rPr>
        <w:t>冷冻离心机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8A6F69" w:rsidRPr="008A6F69" w:rsidRDefault="00DD2C6A" w:rsidP="008A6F69">
      <w:pPr>
        <w:rPr>
          <w:rFonts w:ascii="Tahoma" w:hAnsi="Tahoma" w:cs="Tahoma"/>
          <w:color w:val="484848"/>
          <w:kern w:val="0"/>
          <w:sz w:val="18"/>
          <w:szCs w:val="18"/>
        </w:rPr>
      </w:pPr>
      <w:r w:rsidRPr="00DD2C6A">
        <w:rPr>
          <w:rFonts w:ascii="宋体" w:hAnsi="宋体" w:hint="eastAsia"/>
          <w:b/>
          <w:sz w:val="28"/>
          <w:szCs w:val="24"/>
        </w:rPr>
        <w:t>技术参数</w:t>
      </w:r>
      <w:r w:rsidRPr="00DD2C6A">
        <w:rPr>
          <w:rFonts w:ascii="宋体" w:hAnsi="宋体"/>
          <w:b/>
          <w:sz w:val="28"/>
          <w:szCs w:val="24"/>
        </w:rPr>
        <w:t>：</w:t>
      </w:r>
    </w:p>
    <w:tbl>
      <w:tblPr>
        <w:tblW w:w="1347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0770"/>
      </w:tblGrid>
      <w:tr w:rsidR="00B917FD" w:rsidRPr="00B917FD" w:rsidTr="00B917FD"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17FD" w:rsidRPr="00B917FD" w:rsidRDefault="00B917FD" w:rsidP="00B917FD">
            <w:pPr>
              <w:widowControl/>
              <w:spacing w:after="150"/>
              <w:jc w:val="right"/>
              <w:rPr>
                <w:rFonts w:ascii="Arial" w:hAnsi="Arial" w:cs="Arial"/>
                <w:color w:val="444444"/>
                <w:kern w:val="0"/>
                <w:szCs w:val="21"/>
              </w:rPr>
            </w:pPr>
            <w:r w:rsidRPr="00B917FD">
              <w:rPr>
                <w:rFonts w:ascii="宋体" w:hAnsi="宋体" w:cs="宋体"/>
                <w:color w:val="444444"/>
                <w:kern w:val="0"/>
                <w:szCs w:val="21"/>
              </w:rPr>
              <w:t>≌</w:t>
            </w: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高离心力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17FD" w:rsidRPr="00B917FD" w:rsidRDefault="00B917FD" w:rsidP="00B917FD">
            <w:pPr>
              <w:widowControl/>
              <w:spacing w:after="150"/>
              <w:jc w:val="left"/>
              <w:rPr>
                <w:rFonts w:ascii="Arial" w:hAnsi="Arial" w:cs="Arial"/>
                <w:color w:val="444444"/>
                <w:kern w:val="0"/>
                <w:szCs w:val="21"/>
              </w:rPr>
            </w:pP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21,000 x g</w:t>
            </w:r>
          </w:p>
        </w:tc>
      </w:tr>
      <w:tr w:rsidR="00B917FD" w:rsidRPr="00B917FD" w:rsidTr="00B917FD"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17FD" w:rsidRPr="00B917FD" w:rsidRDefault="00B917FD" w:rsidP="00B917FD">
            <w:pPr>
              <w:widowControl/>
              <w:spacing w:after="150"/>
              <w:jc w:val="right"/>
              <w:rPr>
                <w:rFonts w:ascii="Arial" w:hAnsi="Arial" w:cs="Arial"/>
                <w:color w:val="444444"/>
                <w:kern w:val="0"/>
                <w:szCs w:val="21"/>
              </w:rPr>
            </w:pPr>
            <w:r w:rsidRPr="00B917FD">
              <w:rPr>
                <w:rFonts w:ascii="宋体" w:hAnsi="宋体" w:cs="宋体"/>
                <w:color w:val="444444"/>
                <w:kern w:val="0"/>
                <w:szCs w:val="21"/>
              </w:rPr>
              <w:t>≌</w:t>
            </w: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高转速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17FD" w:rsidRPr="00B917FD" w:rsidRDefault="00B917FD" w:rsidP="00B917FD">
            <w:pPr>
              <w:widowControl/>
              <w:spacing w:after="150"/>
              <w:jc w:val="left"/>
              <w:rPr>
                <w:rFonts w:ascii="Arial" w:hAnsi="Arial" w:cs="Arial"/>
                <w:color w:val="444444"/>
                <w:kern w:val="0"/>
                <w:szCs w:val="21"/>
              </w:rPr>
            </w:pP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14,800rpm</w:t>
            </w:r>
          </w:p>
        </w:tc>
      </w:tr>
      <w:tr w:rsidR="00B917FD" w:rsidRPr="00B917FD" w:rsidTr="00B917FD"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17FD" w:rsidRPr="00B917FD" w:rsidRDefault="00B917FD" w:rsidP="00B917FD">
            <w:pPr>
              <w:widowControl/>
              <w:spacing w:after="150"/>
              <w:jc w:val="right"/>
              <w:rPr>
                <w:rFonts w:ascii="Arial" w:hAnsi="Arial" w:cs="Arial"/>
                <w:color w:val="444444"/>
                <w:kern w:val="0"/>
                <w:szCs w:val="21"/>
              </w:rPr>
            </w:pP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尺寸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17FD" w:rsidRPr="00B917FD" w:rsidRDefault="00B917FD" w:rsidP="00B917FD">
            <w:pPr>
              <w:widowControl/>
              <w:spacing w:after="150"/>
              <w:jc w:val="left"/>
              <w:rPr>
                <w:rFonts w:ascii="Arial" w:hAnsi="Arial" w:cs="Arial"/>
                <w:color w:val="444444"/>
                <w:kern w:val="0"/>
                <w:szCs w:val="21"/>
              </w:rPr>
            </w:pP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330 x 295 x 445mm</w:t>
            </w:r>
          </w:p>
        </w:tc>
      </w:tr>
      <w:tr w:rsidR="00B917FD" w:rsidRPr="00B917FD" w:rsidTr="00B917FD"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17FD" w:rsidRPr="00B917FD" w:rsidRDefault="00B917FD" w:rsidP="00B917FD">
            <w:pPr>
              <w:widowControl/>
              <w:spacing w:after="150"/>
              <w:jc w:val="right"/>
              <w:rPr>
                <w:rFonts w:ascii="Arial" w:hAnsi="Arial" w:cs="Arial"/>
                <w:color w:val="444444"/>
                <w:kern w:val="0"/>
                <w:szCs w:val="21"/>
              </w:rPr>
            </w:pP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时间设定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17FD" w:rsidRPr="00B917FD" w:rsidRDefault="00B917FD" w:rsidP="00B917FD">
            <w:pPr>
              <w:widowControl/>
              <w:spacing w:after="150"/>
              <w:jc w:val="left"/>
              <w:rPr>
                <w:rFonts w:ascii="Arial" w:hAnsi="Arial" w:cs="Arial"/>
                <w:color w:val="444444"/>
                <w:kern w:val="0"/>
                <w:szCs w:val="21"/>
              </w:rPr>
            </w:pP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1 min – 99 min</w:t>
            </w:r>
          </w:p>
        </w:tc>
      </w:tr>
      <w:tr w:rsidR="00B917FD" w:rsidRPr="00B917FD" w:rsidTr="00B917FD"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17FD" w:rsidRPr="00B917FD" w:rsidRDefault="00B917FD" w:rsidP="00B917FD">
            <w:pPr>
              <w:widowControl/>
              <w:spacing w:after="150"/>
              <w:jc w:val="right"/>
              <w:rPr>
                <w:rFonts w:ascii="Arial" w:hAnsi="Arial" w:cs="Arial"/>
                <w:color w:val="444444"/>
                <w:kern w:val="0"/>
                <w:szCs w:val="21"/>
              </w:rPr>
            </w:pP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温度设定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17FD" w:rsidRPr="00B917FD" w:rsidRDefault="00B917FD" w:rsidP="00B917FD">
            <w:pPr>
              <w:widowControl/>
              <w:spacing w:after="150"/>
              <w:jc w:val="left"/>
              <w:rPr>
                <w:rFonts w:ascii="Arial" w:hAnsi="Arial" w:cs="Arial"/>
                <w:color w:val="444444"/>
                <w:kern w:val="0"/>
                <w:szCs w:val="21"/>
              </w:rPr>
            </w:pP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 xml:space="preserve">–9°C </w:t>
            </w: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到</w:t>
            </w: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 xml:space="preserve"> +40°C </w:t>
            </w: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，</w:t>
            </w: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 xml:space="preserve"> 1°</w:t>
            </w: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增加</w:t>
            </w:r>
          </w:p>
        </w:tc>
      </w:tr>
      <w:tr w:rsidR="00B917FD" w:rsidRPr="00B917FD" w:rsidTr="00B917FD"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17FD" w:rsidRPr="00B917FD" w:rsidRDefault="00B917FD" w:rsidP="00B917FD">
            <w:pPr>
              <w:widowControl/>
              <w:spacing w:after="150"/>
              <w:jc w:val="right"/>
              <w:rPr>
                <w:rFonts w:ascii="Arial" w:hAnsi="Arial" w:cs="Arial"/>
                <w:color w:val="444444"/>
                <w:kern w:val="0"/>
                <w:szCs w:val="21"/>
              </w:rPr>
            </w:pP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噪音</w:t>
            </w: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 xml:space="preserve"> [</w:t>
            </w:r>
            <w:proofErr w:type="spellStart"/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dBA</w:t>
            </w:r>
            <w:proofErr w:type="spellEnd"/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] (@</w:t>
            </w:r>
            <w:r w:rsidRPr="00B917FD">
              <w:rPr>
                <w:rFonts w:ascii="微软雅黑" w:eastAsia="微软雅黑" w:hAnsi="微软雅黑" w:cs="微软雅黑"/>
                <w:color w:val="444444"/>
                <w:kern w:val="0"/>
                <w:szCs w:val="21"/>
              </w:rPr>
              <w:t>≌</w:t>
            </w: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大</w:t>
            </w: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 xml:space="preserve"> rpm)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17FD" w:rsidRPr="00B917FD" w:rsidRDefault="00B917FD" w:rsidP="00B917FD">
            <w:pPr>
              <w:widowControl/>
              <w:spacing w:after="150"/>
              <w:jc w:val="left"/>
              <w:rPr>
                <w:rFonts w:ascii="Arial" w:hAnsi="Arial" w:cs="Arial"/>
                <w:color w:val="444444"/>
                <w:kern w:val="0"/>
                <w:szCs w:val="21"/>
              </w:rPr>
            </w:pP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&lt;56</w:t>
            </w:r>
          </w:p>
        </w:tc>
      </w:tr>
      <w:tr w:rsidR="00B917FD" w:rsidRPr="00B917FD" w:rsidTr="00B917FD"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17FD" w:rsidRPr="00B917FD" w:rsidRDefault="00B917FD" w:rsidP="00B917FD">
            <w:pPr>
              <w:widowControl/>
              <w:spacing w:after="150"/>
              <w:jc w:val="right"/>
              <w:rPr>
                <w:rFonts w:ascii="Arial" w:hAnsi="Arial" w:cs="Arial"/>
                <w:color w:val="444444"/>
                <w:kern w:val="0"/>
                <w:szCs w:val="21"/>
              </w:rPr>
            </w:pP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净重</w:t>
            </w: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/</w:t>
            </w: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毛重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17FD" w:rsidRPr="00B917FD" w:rsidRDefault="00B917FD" w:rsidP="00B917FD">
            <w:pPr>
              <w:widowControl/>
              <w:spacing w:after="150"/>
              <w:jc w:val="left"/>
              <w:rPr>
                <w:rFonts w:ascii="Arial" w:hAnsi="Arial" w:cs="Arial"/>
                <w:color w:val="444444"/>
                <w:kern w:val="0"/>
                <w:szCs w:val="21"/>
              </w:rPr>
            </w:pP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 xml:space="preserve">32 </w:t>
            </w:r>
            <w:r w:rsidRPr="00B917FD">
              <w:rPr>
                <w:rFonts w:ascii="Arial" w:hAnsi="Arial" w:cs="Arial"/>
                <w:color w:val="444444"/>
                <w:kern w:val="0"/>
                <w:szCs w:val="21"/>
              </w:rPr>
              <w:t>公斤</w:t>
            </w:r>
          </w:p>
        </w:tc>
      </w:tr>
    </w:tbl>
    <w:p w:rsidR="00742BE5" w:rsidRPr="002C24BE" w:rsidRDefault="00742BE5" w:rsidP="00B917FD"/>
    <w:sectPr w:rsidR="00742BE5" w:rsidRPr="002C24BE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FF7" w:rsidRDefault="00467FF7" w:rsidP="00DD54A5">
      <w:r>
        <w:separator/>
      </w:r>
    </w:p>
  </w:endnote>
  <w:endnote w:type="continuationSeparator" w:id="0">
    <w:p w:rsidR="00467FF7" w:rsidRDefault="00467FF7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FF7" w:rsidRDefault="00467FF7" w:rsidP="00DD54A5">
      <w:r>
        <w:separator/>
      </w:r>
    </w:p>
  </w:footnote>
  <w:footnote w:type="continuationSeparator" w:id="0">
    <w:p w:rsidR="00467FF7" w:rsidRDefault="00467FF7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                                </w:t>
    </w:r>
    <w:r w:rsidRPr="00D4496B">
      <w:rPr>
        <w:rFonts w:hint="eastAsia"/>
        <w:sz w:val="21"/>
      </w:rPr>
      <w:t>询价编号：</w:t>
    </w:r>
    <w:r w:rsidR="00B917FD">
      <w:rPr>
        <w:sz w:val="21"/>
      </w:rPr>
      <w:t>170736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30CD7"/>
    <w:rsid w:val="0003666C"/>
    <w:rsid w:val="00040A76"/>
    <w:rsid w:val="000746EB"/>
    <w:rsid w:val="000D1C67"/>
    <w:rsid w:val="001512CC"/>
    <w:rsid w:val="00182525"/>
    <w:rsid w:val="00185668"/>
    <w:rsid w:val="00191480"/>
    <w:rsid w:val="001B2024"/>
    <w:rsid w:val="002171DC"/>
    <w:rsid w:val="00246F82"/>
    <w:rsid w:val="00270EDD"/>
    <w:rsid w:val="00297A9F"/>
    <w:rsid w:val="002C24BE"/>
    <w:rsid w:val="00322A5D"/>
    <w:rsid w:val="00326618"/>
    <w:rsid w:val="00354F60"/>
    <w:rsid w:val="00382A65"/>
    <w:rsid w:val="003A06A7"/>
    <w:rsid w:val="004428FC"/>
    <w:rsid w:val="00467FF7"/>
    <w:rsid w:val="00485D20"/>
    <w:rsid w:val="004D2120"/>
    <w:rsid w:val="0058706C"/>
    <w:rsid w:val="005B423E"/>
    <w:rsid w:val="005E3964"/>
    <w:rsid w:val="006071F4"/>
    <w:rsid w:val="00616208"/>
    <w:rsid w:val="00655EF6"/>
    <w:rsid w:val="006645CA"/>
    <w:rsid w:val="00690D7A"/>
    <w:rsid w:val="006A26C5"/>
    <w:rsid w:val="006F5893"/>
    <w:rsid w:val="00707C7D"/>
    <w:rsid w:val="00717B6A"/>
    <w:rsid w:val="00742BE5"/>
    <w:rsid w:val="007D2566"/>
    <w:rsid w:val="007D6A6E"/>
    <w:rsid w:val="00804652"/>
    <w:rsid w:val="0084011D"/>
    <w:rsid w:val="008A6F69"/>
    <w:rsid w:val="008C7C37"/>
    <w:rsid w:val="009841CA"/>
    <w:rsid w:val="009B024E"/>
    <w:rsid w:val="009D7B34"/>
    <w:rsid w:val="009E23D2"/>
    <w:rsid w:val="00A035A7"/>
    <w:rsid w:val="00A6530B"/>
    <w:rsid w:val="00A80481"/>
    <w:rsid w:val="00A84D16"/>
    <w:rsid w:val="00AB29B3"/>
    <w:rsid w:val="00AD6945"/>
    <w:rsid w:val="00B82AB9"/>
    <w:rsid w:val="00B917FD"/>
    <w:rsid w:val="00B95AED"/>
    <w:rsid w:val="00C242B6"/>
    <w:rsid w:val="00C5476A"/>
    <w:rsid w:val="00C86299"/>
    <w:rsid w:val="00D25DFC"/>
    <w:rsid w:val="00D4496B"/>
    <w:rsid w:val="00D7230D"/>
    <w:rsid w:val="00DD2C6A"/>
    <w:rsid w:val="00DD54A5"/>
    <w:rsid w:val="00E44D27"/>
    <w:rsid w:val="00F45D05"/>
    <w:rsid w:val="00F75A71"/>
    <w:rsid w:val="00F85B59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g-binding">
    <w:name w:val="ng-binding"/>
    <w:basedOn w:val="a0"/>
    <w:rsid w:val="00C8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2017-07-05T06:49:00Z</dcterms:created>
  <dcterms:modified xsi:type="dcterms:W3CDTF">2017-07-05T07:00:00Z</dcterms:modified>
</cp:coreProperties>
</file>