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2C24BE">
        <w:rPr>
          <w:rFonts w:hint="eastAsia"/>
          <w:b/>
          <w:sz w:val="36"/>
        </w:rPr>
        <w:t>操作行为学</w:t>
      </w:r>
      <w:r w:rsidR="002C24BE">
        <w:rPr>
          <w:b/>
          <w:sz w:val="36"/>
        </w:rPr>
        <w:t>系统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2C24BE" w:rsidRPr="003A06A7" w:rsidRDefault="00DD2C6A" w:rsidP="009D7B34"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  <w:r>
        <w:rPr>
          <w:rFonts w:ascii="Verdana" w:hAnsi="Verdana"/>
          <w:color w:val="333333"/>
        </w:rPr>
        <w:br/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2200"/>
        <w:gridCol w:w="1560"/>
        <w:gridCol w:w="1880"/>
        <w:gridCol w:w="2200"/>
        <w:gridCol w:w="840"/>
      </w:tblGrid>
      <w:tr w:rsidR="002C24BE" w:rsidRPr="002C24BE" w:rsidTr="002C24BE">
        <w:trPr>
          <w:trHeight w:val="702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2C24BE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GSN 操作性行为</w:t>
            </w:r>
            <w:proofErr w:type="gramStart"/>
            <w:r w:rsidRPr="002C24BE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学系统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2C24BE" w:rsidRPr="002C24BE" w:rsidTr="002C24BE">
        <w:trPr>
          <w:trHeight w:val="46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 w:rsidRPr="002C24BE">
              <w:rPr>
                <w:rFonts w:ascii="宋体" w:hAnsi="宋体" w:hint="eastAsia"/>
                <w:kern w:val="0"/>
                <w:sz w:val="18"/>
                <w:szCs w:val="18"/>
              </w:rPr>
              <w:t xml:space="preserve">制造商：美国 </w:t>
            </w:r>
            <w:proofErr w:type="spellStart"/>
            <w:r w:rsidRPr="002C24BE">
              <w:rPr>
                <w:rFonts w:ascii="宋体" w:hAnsi="宋体" w:hint="eastAsia"/>
                <w:kern w:val="0"/>
                <w:sz w:val="18"/>
                <w:szCs w:val="18"/>
              </w:rPr>
              <w:t>Coulbourn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ascii="宋体" w:hAnsi="宋体" w:hint="eastAsia"/>
                <w:kern w:val="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2C24BE" w:rsidRPr="002C24BE" w:rsidTr="002C24BE">
        <w:trPr>
          <w:trHeight w:val="462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 w:rsidRPr="002C24BE">
              <w:rPr>
                <w:rFonts w:ascii="Calibri" w:hAnsi="Calibri"/>
                <w:b/>
                <w:bCs/>
                <w:kern w:val="0"/>
                <w:sz w:val="32"/>
                <w:szCs w:val="32"/>
              </w:rPr>
              <w:t>1</w:t>
            </w:r>
            <w:r w:rsidRPr="002C24BE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 xml:space="preserve"> 站式小鼠配置方案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2C24BE" w:rsidRPr="002C24BE" w:rsidTr="002C24BE">
        <w:trPr>
          <w:trHeight w:val="94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C24BE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型号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C24BE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描述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C24BE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C24BE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2C24BE" w:rsidRPr="002C24BE" w:rsidTr="002C24BE">
        <w:trPr>
          <w:trHeight w:val="46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GS4.0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GRAPHIC STATE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GSN 软件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6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U90-11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COULBOURN USB ADAPTER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数据采集接口盒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6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H02-01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SELF-POWERED HABITEST LINC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自身供电单元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6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H02-01-220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Power cord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6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H03-04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ENVIRONMENT CONTROL BOARD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环境连接板(ECB)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6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H10-11M-TC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MODULAR TEST CAGE - Mouse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小鼠测试笼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52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H10-11M-TC-SF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SHOCK FLOOR -Mouse SC/PA CAGES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小鼠电击底板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C24BE" w:rsidRPr="002C24BE" w:rsidTr="002C24BE">
        <w:trPr>
          <w:trHeight w:val="31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H13-15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PERCISION ANIMAL SHOCKER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电击器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H13-15-220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Power cord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H93-01-25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SHOCK CABLE 25FT 8 CONDUCTOR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电击电缆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H11-01M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HOUSE LIGHT – Mouse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小鼠室灯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H11-03M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HIGH BRIGHT CUE - Mouse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小鼠高亮提示灯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H12-01M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SPEAKER MODULE - MOUSE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小鼠喇叭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H14-01M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PELLET TROUGH - Mouse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小鼠分食器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H14-23M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45 MG PELLET FEEDER - Mouse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小鼠喂食器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H23-17MB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RETRACT/EXTEND LEVER - Mouse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小鼠压杆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H21-01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HAND SWITCH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手控开关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H90-00M-M-KT01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Mouse BLANK METAL PANEL – SET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小鼠壁板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H20-94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SINGLE PHOTOCELL SENSOR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kern w:val="0"/>
                <w:sz w:val="22"/>
                <w:szCs w:val="22"/>
              </w:rPr>
              <w:t>传感器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 w:rsidRPr="002C24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C24BE" w:rsidRPr="002C24BE" w:rsidTr="002C24BE">
        <w:trPr>
          <w:trHeight w:val="402"/>
        </w:trPr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4BE" w:rsidRPr="002C24BE" w:rsidRDefault="002C24BE" w:rsidP="002C24BE">
            <w:pPr>
              <w:widowControl/>
              <w:jc w:val="left"/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C24BE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赠送：隔离箱、信号同步套件</w:t>
            </w:r>
          </w:p>
        </w:tc>
      </w:tr>
    </w:tbl>
    <w:p w:rsidR="00742BE5" w:rsidRPr="002C24BE" w:rsidRDefault="00742BE5" w:rsidP="009D7B34">
      <w:pPr>
        <w:rPr>
          <w:rFonts w:hint="eastAsia"/>
        </w:rPr>
      </w:pPr>
    </w:p>
    <w:sectPr w:rsidR="00742BE5" w:rsidRPr="002C24BE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1D" w:rsidRDefault="0084011D" w:rsidP="00DD54A5">
      <w:r>
        <w:separator/>
      </w:r>
    </w:p>
  </w:endnote>
  <w:endnote w:type="continuationSeparator" w:id="0">
    <w:p w:rsidR="0084011D" w:rsidRDefault="0084011D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1D" w:rsidRDefault="0084011D" w:rsidP="00DD54A5">
      <w:r>
        <w:separator/>
      </w:r>
    </w:p>
  </w:footnote>
  <w:footnote w:type="continuationSeparator" w:id="0">
    <w:p w:rsidR="0084011D" w:rsidRDefault="0084011D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2C24BE">
      <w:rPr>
        <w:sz w:val="21"/>
      </w:rPr>
      <w:t>170591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91480"/>
    <w:rsid w:val="001B2024"/>
    <w:rsid w:val="002171DC"/>
    <w:rsid w:val="00246F82"/>
    <w:rsid w:val="00270EDD"/>
    <w:rsid w:val="00297A9F"/>
    <w:rsid w:val="002C24BE"/>
    <w:rsid w:val="00322A5D"/>
    <w:rsid w:val="00326618"/>
    <w:rsid w:val="00354F60"/>
    <w:rsid w:val="00382A65"/>
    <w:rsid w:val="003A06A7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2566"/>
    <w:rsid w:val="007D6A6E"/>
    <w:rsid w:val="00804652"/>
    <w:rsid w:val="0084011D"/>
    <w:rsid w:val="008C7C37"/>
    <w:rsid w:val="009841CA"/>
    <w:rsid w:val="009B024E"/>
    <w:rsid w:val="009D7B34"/>
    <w:rsid w:val="009E23D2"/>
    <w:rsid w:val="00A035A7"/>
    <w:rsid w:val="00A84D16"/>
    <w:rsid w:val="00AB29B3"/>
    <w:rsid w:val="00AD6945"/>
    <w:rsid w:val="00B82AB9"/>
    <w:rsid w:val="00B95AED"/>
    <w:rsid w:val="00C5476A"/>
    <w:rsid w:val="00C86299"/>
    <w:rsid w:val="00D25DFC"/>
    <w:rsid w:val="00D4496B"/>
    <w:rsid w:val="00D7230D"/>
    <w:rsid w:val="00DD2C6A"/>
    <w:rsid w:val="00DD54A5"/>
    <w:rsid w:val="00E44D27"/>
    <w:rsid w:val="00F45D05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C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>china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2017-06-02T01:54:00Z</dcterms:created>
  <dcterms:modified xsi:type="dcterms:W3CDTF">2017-06-02T01:54:00Z</dcterms:modified>
</cp:coreProperties>
</file>