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维保</w:t>
      </w:r>
      <w:r>
        <w:rPr>
          <w:rFonts w:cstheme="minorBidi"/>
          <w:sz w:val="28"/>
          <w:szCs w:val="28"/>
        </w:rPr>
        <w:t>对象：</w:t>
      </w:r>
      <w:r w:rsidR="00EF1EF0">
        <w:rPr>
          <w:rFonts w:cstheme="minorBidi" w:hint="eastAsia"/>
          <w:sz w:val="28"/>
          <w:szCs w:val="28"/>
        </w:rPr>
        <w:t>空压机</w:t>
      </w:r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制造厂商</w:t>
      </w:r>
      <w:r>
        <w:rPr>
          <w:rFonts w:cstheme="minorBidi"/>
          <w:sz w:val="28"/>
          <w:szCs w:val="28"/>
        </w:rPr>
        <w:t>：</w:t>
      </w:r>
      <w:r w:rsidR="00EF1EF0">
        <w:rPr>
          <w:rFonts w:cstheme="minorBidi" w:hint="eastAsia"/>
          <w:sz w:val="28"/>
          <w:szCs w:val="28"/>
        </w:rPr>
        <w:t>山东宏润空压机科技有限公司</w:t>
      </w:r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维保</w:t>
      </w:r>
      <w:r>
        <w:rPr>
          <w:rFonts w:cstheme="minorBidi"/>
          <w:sz w:val="28"/>
          <w:szCs w:val="28"/>
        </w:rPr>
        <w:t>时间：</w:t>
      </w:r>
      <w:r w:rsidR="00EF1EF0">
        <w:rPr>
          <w:rFonts w:cstheme="minorBidi" w:hint="eastAsia"/>
          <w:sz w:val="28"/>
          <w:szCs w:val="28"/>
        </w:rPr>
        <w:t>三</w:t>
      </w:r>
      <w:r>
        <w:rPr>
          <w:rFonts w:cstheme="minorBidi" w:hint="eastAsia"/>
          <w:sz w:val="28"/>
          <w:szCs w:val="28"/>
        </w:rPr>
        <w:t>年</w:t>
      </w:r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维保内容</w:t>
      </w:r>
      <w:r>
        <w:rPr>
          <w:rFonts w:cstheme="minorBidi"/>
          <w:sz w:val="28"/>
          <w:szCs w:val="28"/>
        </w:rPr>
        <w:t>：</w:t>
      </w:r>
      <w:r>
        <w:rPr>
          <w:rFonts w:cstheme="minorBidi" w:hint="eastAsia"/>
          <w:sz w:val="28"/>
          <w:szCs w:val="28"/>
        </w:rPr>
        <w:t>合同期内，</w:t>
      </w:r>
      <w:r w:rsidR="00EF1EF0">
        <w:rPr>
          <w:rFonts w:cstheme="minorBidi" w:hint="eastAsia"/>
          <w:sz w:val="28"/>
          <w:szCs w:val="28"/>
        </w:rPr>
        <w:t>两台空压机（型号：HBTG-520，HBTG-260）</w:t>
      </w:r>
      <w:r>
        <w:rPr>
          <w:rFonts w:cstheme="minorBidi" w:hint="eastAsia"/>
          <w:sz w:val="28"/>
          <w:szCs w:val="28"/>
        </w:rPr>
        <w:t>出现任何硬件故障，</w:t>
      </w:r>
      <w:r w:rsidR="00EF1EF0">
        <w:rPr>
          <w:rFonts w:cstheme="minorBidi" w:hint="eastAsia"/>
          <w:sz w:val="28"/>
          <w:szCs w:val="28"/>
        </w:rPr>
        <w:t>在接到报修后</w:t>
      </w:r>
      <w:r w:rsidR="00EF1EF0" w:rsidRPr="00EF1EF0">
        <w:rPr>
          <w:rFonts w:cstheme="minorBidi"/>
          <w:sz w:val="28"/>
          <w:szCs w:val="28"/>
        </w:rPr>
        <w:t>4小时内应给出相应的解决方案</w:t>
      </w:r>
      <w:r w:rsidR="00EF1EF0">
        <w:rPr>
          <w:rFonts w:cstheme="minorBidi" w:hint="eastAsia"/>
          <w:sz w:val="28"/>
          <w:szCs w:val="28"/>
        </w:rPr>
        <w:t>。</w:t>
      </w:r>
      <w:r>
        <w:rPr>
          <w:rFonts w:cstheme="minorBidi" w:hint="eastAsia"/>
          <w:sz w:val="28"/>
          <w:szCs w:val="28"/>
        </w:rPr>
        <w:t>维修中所产生的费用全部由</w:t>
      </w:r>
      <w:r w:rsidR="00EF1EF0">
        <w:rPr>
          <w:rFonts w:cstheme="minorBidi" w:hint="eastAsia"/>
          <w:sz w:val="28"/>
          <w:szCs w:val="28"/>
        </w:rPr>
        <w:t>服务</w:t>
      </w:r>
      <w:r>
        <w:rPr>
          <w:rFonts w:cstheme="minorBidi" w:hint="eastAsia"/>
          <w:sz w:val="28"/>
          <w:szCs w:val="28"/>
        </w:rPr>
        <w:t>公司承担，其中包括工时费、差旅费、零部件费及维修时所需的相关消耗品。</w:t>
      </w:r>
      <w:r w:rsidR="00EF1EF0" w:rsidRPr="00EF1EF0">
        <w:rPr>
          <w:rFonts w:cstheme="minorBidi" w:hint="eastAsia"/>
          <w:sz w:val="28"/>
          <w:szCs w:val="28"/>
        </w:rPr>
        <w:t>保修部分包括空压机、</w:t>
      </w:r>
      <w:r w:rsidR="00EF1EF0">
        <w:rPr>
          <w:rFonts w:cstheme="minorBidi" w:hint="eastAsia"/>
          <w:sz w:val="28"/>
          <w:szCs w:val="28"/>
        </w:rPr>
        <w:t>电控系统、干燥系统、储气罐等空压机所有配件的耗材更换、维修保养。另外</w:t>
      </w:r>
      <w:r w:rsidR="00EF1EF0" w:rsidRPr="00EF1EF0">
        <w:rPr>
          <w:rFonts w:cstheme="minorBidi" w:hint="eastAsia"/>
          <w:sz w:val="28"/>
          <w:szCs w:val="28"/>
        </w:rPr>
        <w:t>每年需提供不少于</w:t>
      </w:r>
      <w:r w:rsidR="00EF1EF0" w:rsidRPr="00EF1EF0">
        <w:rPr>
          <w:rFonts w:cstheme="minorBidi"/>
          <w:sz w:val="28"/>
          <w:szCs w:val="28"/>
        </w:rPr>
        <w:t>2次巡检</w:t>
      </w:r>
      <w:r w:rsidR="00EF1EF0">
        <w:rPr>
          <w:rFonts w:cstheme="minorBidi" w:hint="eastAsia"/>
          <w:sz w:val="28"/>
          <w:szCs w:val="28"/>
        </w:rPr>
        <w:t>。</w:t>
      </w:r>
    </w:p>
    <w:p w:rsidR="006062EB" w:rsidRDefault="006062EB">
      <w:pPr>
        <w:rPr>
          <w:rFonts w:ascii="宋体" w:hAnsi="宋体"/>
          <w:kern w:val="0"/>
          <w:szCs w:val="21"/>
        </w:rPr>
      </w:pPr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于 2019 年 </w:t>
      </w:r>
      <w:r w:rsidR="00F05083">
        <w:rPr>
          <w:rFonts w:cstheme="minorBidi" w:hint="eastAsia"/>
          <w:sz w:val="28"/>
          <w:szCs w:val="28"/>
        </w:rPr>
        <w:t>4</w:t>
      </w:r>
      <w:r>
        <w:rPr>
          <w:rFonts w:cstheme="minorBidi" w:hint="eastAsia"/>
          <w:sz w:val="28"/>
          <w:szCs w:val="28"/>
        </w:rPr>
        <w:t xml:space="preserve"> 月 </w:t>
      </w:r>
      <w:r w:rsidR="00F047A2">
        <w:rPr>
          <w:rFonts w:cstheme="minorBidi" w:hint="eastAsia"/>
          <w:sz w:val="28"/>
          <w:szCs w:val="28"/>
        </w:rPr>
        <w:t>2</w:t>
      </w:r>
      <w:bookmarkStart w:id="0" w:name="_GoBack"/>
      <w:bookmarkEnd w:id="0"/>
      <w:r w:rsidR="00F047A2">
        <w:rPr>
          <w:rFonts w:cstheme="minorBidi" w:hint="eastAsia"/>
          <w:sz w:val="28"/>
          <w:szCs w:val="28"/>
        </w:rPr>
        <w:t>2</w:t>
      </w:r>
      <w:r>
        <w:rPr>
          <w:rFonts w:cstheme="minorBidi" w:hint="eastAsia"/>
          <w:sz w:val="28"/>
          <w:szCs w:val="28"/>
        </w:rPr>
        <w:t>日 1</w:t>
      </w:r>
      <w:r w:rsidR="00B831E5">
        <w:rPr>
          <w:rFonts w:cstheme="minorBidi" w:hint="eastAsia"/>
          <w:sz w:val="28"/>
          <w:szCs w:val="28"/>
        </w:rPr>
        <w:t>6</w:t>
      </w:r>
      <w:r>
        <w:rPr>
          <w:rFonts w:cstheme="minorBidi" w:hint="eastAsia"/>
          <w:sz w:val="28"/>
          <w:szCs w:val="28"/>
        </w:rPr>
        <w:t xml:space="preserve"> 点前将报价单盖公章后以PDF或JPG格式文件发送至资产管理处邮箱sbcshutcm@163.com ，注明</w:t>
      </w:r>
      <w:r w:rsidRPr="00F05083">
        <w:rPr>
          <w:rFonts w:cstheme="minorBidi" w:hint="eastAsia"/>
          <w:b/>
          <w:sz w:val="28"/>
          <w:szCs w:val="28"/>
        </w:rPr>
        <w:t>维保报价</w:t>
      </w:r>
      <w:r>
        <w:rPr>
          <w:rFonts w:cstheme="minorBidi" w:hint="eastAsia"/>
          <w:sz w:val="28"/>
          <w:szCs w:val="28"/>
        </w:rPr>
        <w:t>。</w:t>
      </w:r>
    </w:p>
    <w:p w:rsidR="006062EB" w:rsidRDefault="00CC4AC1">
      <w:pPr>
        <w:pStyle w:val="a9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如有疑问，可以致电51322368咨询殷老师</w:t>
      </w:r>
    </w:p>
    <w:p w:rsidR="006062EB" w:rsidRDefault="006062EB"/>
    <w:p w:rsidR="006062EB" w:rsidRDefault="006062EB"/>
    <w:sectPr w:rsidR="00606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4BD" w:rsidRDefault="005704BD" w:rsidP="00EF1EF0">
      <w:r>
        <w:separator/>
      </w:r>
    </w:p>
  </w:endnote>
  <w:endnote w:type="continuationSeparator" w:id="0">
    <w:p w:rsidR="005704BD" w:rsidRDefault="005704BD" w:rsidP="00EF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4BD" w:rsidRDefault="005704BD" w:rsidP="00EF1EF0">
      <w:r>
        <w:separator/>
      </w:r>
    </w:p>
  </w:footnote>
  <w:footnote w:type="continuationSeparator" w:id="0">
    <w:p w:rsidR="005704BD" w:rsidRDefault="005704BD" w:rsidP="00EF1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6B"/>
    <w:rsid w:val="000D3A6B"/>
    <w:rsid w:val="001B4504"/>
    <w:rsid w:val="001E4EE7"/>
    <w:rsid w:val="00463AA3"/>
    <w:rsid w:val="004D24CB"/>
    <w:rsid w:val="004F27F8"/>
    <w:rsid w:val="005704BD"/>
    <w:rsid w:val="006062EB"/>
    <w:rsid w:val="007420FF"/>
    <w:rsid w:val="00A1222E"/>
    <w:rsid w:val="00B831E5"/>
    <w:rsid w:val="00BA2F2A"/>
    <w:rsid w:val="00BB3C34"/>
    <w:rsid w:val="00BF6822"/>
    <w:rsid w:val="00C96CE4"/>
    <w:rsid w:val="00CC4AC1"/>
    <w:rsid w:val="00D864A6"/>
    <w:rsid w:val="00E14D1D"/>
    <w:rsid w:val="00EC2983"/>
    <w:rsid w:val="00EF1EF0"/>
    <w:rsid w:val="00F047A2"/>
    <w:rsid w:val="00F05083"/>
    <w:rsid w:val="00FB17EE"/>
    <w:rsid w:val="11EA01DB"/>
    <w:rsid w:val="58F77FF9"/>
    <w:rsid w:val="74F532CC"/>
    <w:rsid w:val="7858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76B30"/>
  <w15:docId w15:val="{730DC274-D344-4874-94B5-E062D3C9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Lenovo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len02</dc:creator>
  <cp:lastModifiedBy>len02</cp:lastModifiedBy>
  <cp:revision>3</cp:revision>
  <dcterms:created xsi:type="dcterms:W3CDTF">2019-04-17T02:27:00Z</dcterms:created>
  <dcterms:modified xsi:type="dcterms:W3CDTF">2019-04-17T06:36:00Z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