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4DB" w:rsidRPr="006A2174" w:rsidRDefault="00F034DB" w:rsidP="006A2174">
      <w:pPr>
        <w:widowControl/>
        <w:spacing w:before="100" w:beforeAutospacing="1" w:after="100" w:afterAutospacing="1" w:line="360" w:lineRule="auto"/>
        <w:jc w:val="center"/>
        <w:outlineLvl w:val="1"/>
        <w:rPr>
          <w:rFonts w:asciiTheme="minorEastAsia" w:hAnsiTheme="minorEastAsia" w:cs="宋体"/>
          <w:b/>
          <w:bCs/>
          <w:color w:val="000000"/>
          <w:kern w:val="0"/>
          <w:sz w:val="32"/>
          <w:szCs w:val="32"/>
        </w:rPr>
      </w:pPr>
      <w:r w:rsidRPr="00F034DB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关于</w:t>
      </w:r>
      <w:r w:rsidRPr="006D3069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201</w:t>
      </w:r>
      <w:r w:rsidR="00560CD2">
        <w:rPr>
          <w:rFonts w:asciiTheme="minorEastAsia" w:hAnsiTheme="minorEastAsia" w:cs="宋体"/>
          <w:b/>
          <w:bCs/>
          <w:color w:val="000000"/>
          <w:kern w:val="0"/>
          <w:sz w:val="32"/>
          <w:szCs w:val="32"/>
        </w:rPr>
        <w:t>8</w:t>
      </w:r>
      <w:r w:rsidRPr="00F034DB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年度通用办公电脑更新工作的通知</w:t>
      </w:r>
    </w:p>
    <w:p w:rsidR="00F034DB" w:rsidRPr="006D3069" w:rsidRDefault="00F034DB" w:rsidP="006D3069">
      <w:pPr>
        <w:widowControl/>
        <w:spacing w:line="360" w:lineRule="auto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F034DB">
        <w:rPr>
          <w:rFonts w:asciiTheme="minorEastAsia" w:hAnsiTheme="minorEastAsia" w:cs="Times New Roman"/>
          <w:color w:val="000000"/>
          <w:kern w:val="0"/>
          <w:sz w:val="24"/>
          <w:szCs w:val="24"/>
        </w:rPr>
        <w:t>各</w:t>
      </w:r>
      <w:r w:rsidRPr="006D3069">
        <w:rPr>
          <w:rFonts w:asciiTheme="minorEastAsia" w:hAnsiTheme="minorEastAsia" w:cs="Times New Roman"/>
          <w:color w:val="000000"/>
          <w:kern w:val="0"/>
          <w:sz w:val="24"/>
          <w:szCs w:val="24"/>
        </w:rPr>
        <w:t>部门</w:t>
      </w:r>
      <w:r w:rsidRPr="00F034DB">
        <w:rPr>
          <w:rFonts w:asciiTheme="minorEastAsia" w:hAnsiTheme="minorEastAsia" w:cs="Times New Roman"/>
          <w:color w:val="000000"/>
          <w:kern w:val="0"/>
          <w:sz w:val="24"/>
          <w:szCs w:val="24"/>
        </w:rPr>
        <w:t>：</w:t>
      </w:r>
    </w:p>
    <w:p w:rsidR="00636583" w:rsidRPr="006D3069" w:rsidRDefault="00636583" w:rsidP="00636583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D3069">
        <w:rPr>
          <w:rFonts w:asciiTheme="minorEastAsia" w:hAnsiTheme="minorEastAsia" w:cs="Times New Roman"/>
          <w:color w:val="000000"/>
          <w:kern w:val="0"/>
          <w:sz w:val="24"/>
          <w:szCs w:val="24"/>
        </w:rPr>
        <w:t>本</w:t>
      </w:r>
      <w:r w:rsidRPr="00F034DB">
        <w:rPr>
          <w:rFonts w:asciiTheme="minorEastAsia" w:hAnsiTheme="minorEastAsia" w:cs="Times New Roman"/>
          <w:color w:val="000000"/>
          <w:kern w:val="0"/>
          <w:sz w:val="24"/>
          <w:szCs w:val="24"/>
        </w:rPr>
        <w:t>年</w:t>
      </w:r>
      <w:r w:rsidRPr="006D3069">
        <w:rPr>
          <w:rFonts w:asciiTheme="minorEastAsia" w:hAnsiTheme="minorEastAsia" w:cs="Times New Roman"/>
          <w:color w:val="000000"/>
          <w:kern w:val="0"/>
          <w:sz w:val="24"/>
          <w:szCs w:val="24"/>
        </w:rPr>
        <w:t>度</w:t>
      </w:r>
      <w:r w:rsidRPr="00F034DB">
        <w:rPr>
          <w:rFonts w:asciiTheme="minorEastAsia" w:hAnsiTheme="minorEastAsia" w:cs="Times New Roman"/>
          <w:color w:val="000000"/>
          <w:kern w:val="0"/>
          <w:sz w:val="24"/>
          <w:szCs w:val="24"/>
        </w:rPr>
        <w:t>教职工办公电脑更新添置工作即日启动，现将相关事宜通知如下：</w:t>
      </w:r>
    </w:p>
    <w:p w:rsidR="00636583" w:rsidRPr="00F034DB" w:rsidRDefault="00636583" w:rsidP="00636583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D3069">
        <w:rPr>
          <w:rFonts w:asciiTheme="minorEastAsia" w:hAnsiTheme="minorEastAsia" w:cs="Times New Roman"/>
          <w:color w:val="000000"/>
          <w:kern w:val="0"/>
          <w:sz w:val="24"/>
          <w:szCs w:val="24"/>
        </w:rPr>
        <w:t>一、可选型号主要参数</w:t>
      </w:r>
    </w:p>
    <w:p w:rsidR="00E16D67" w:rsidRDefault="00BB2F4A" w:rsidP="006D3069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D3069">
        <w:rPr>
          <w:rFonts w:asciiTheme="minorEastAsia" w:hAnsiTheme="minorEastAsia" w:cs="Times New Roman"/>
          <w:color w:val="000000"/>
          <w:kern w:val="0"/>
          <w:sz w:val="24"/>
          <w:szCs w:val="24"/>
        </w:rPr>
        <w:t>我校201</w:t>
      </w:r>
      <w:r w:rsidR="00560CD2">
        <w:rPr>
          <w:rFonts w:asciiTheme="minorEastAsia" w:hAnsiTheme="minorEastAsia" w:cs="Times New Roman"/>
          <w:color w:val="000000"/>
          <w:kern w:val="0"/>
          <w:sz w:val="24"/>
          <w:szCs w:val="24"/>
        </w:rPr>
        <w:t>8</w:t>
      </w:r>
      <w:r w:rsidRPr="006D3069">
        <w:rPr>
          <w:rFonts w:asciiTheme="minorEastAsia" w:hAnsiTheme="minorEastAsia" w:cs="Times New Roman"/>
          <w:color w:val="000000"/>
          <w:kern w:val="0"/>
          <w:sz w:val="24"/>
          <w:szCs w:val="24"/>
        </w:rPr>
        <w:t>年度</w:t>
      </w:r>
      <w:r w:rsidRPr="00F034DB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通用办公电脑更新</w:t>
      </w:r>
      <w:r w:rsidRPr="006D306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项目已完成操作，经过以固定预算进行</w:t>
      </w:r>
      <w:r w:rsidR="00E16D67" w:rsidRPr="006D3069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各品牌间的</w:t>
      </w:r>
      <w:r w:rsidR="00F034DB" w:rsidRPr="006D3069">
        <w:rPr>
          <w:rFonts w:asciiTheme="minorEastAsia" w:hAnsiTheme="minorEastAsia" w:cs="Times New Roman"/>
          <w:color w:val="000000"/>
          <w:kern w:val="0"/>
          <w:sz w:val="24"/>
          <w:szCs w:val="24"/>
        </w:rPr>
        <w:t>配置比选，</w:t>
      </w:r>
      <w:r w:rsidR="00E16D67" w:rsidRPr="006D3069">
        <w:rPr>
          <w:rFonts w:asciiTheme="minorEastAsia" w:hAnsiTheme="minorEastAsia" w:cs="Times New Roman"/>
          <w:color w:val="000000"/>
          <w:kern w:val="0"/>
          <w:sz w:val="24"/>
          <w:szCs w:val="24"/>
        </w:rPr>
        <w:t>确定品牌配置如下：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3270"/>
        <w:gridCol w:w="66"/>
        <w:gridCol w:w="3474"/>
      </w:tblGrid>
      <w:tr w:rsidR="00E16E46" w:rsidTr="006A2174">
        <w:trPr>
          <w:trHeight w:val="285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174" w:rsidRDefault="006A2174" w:rsidP="005526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174" w:rsidRDefault="006A2174" w:rsidP="005526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台式机</w:t>
            </w:r>
          </w:p>
        </w:tc>
        <w:tc>
          <w:tcPr>
            <w:tcW w:w="3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174" w:rsidRDefault="006A2174" w:rsidP="005526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一体机</w:t>
            </w:r>
          </w:p>
        </w:tc>
      </w:tr>
      <w:tr w:rsidR="00E16E46" w:rsidTr="005526CA">
        <w:trPr>
          <w:trHeight w:val="285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174" w:rsidRDefault="006A2174" w:rsidP="005526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型号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174" w:rsidRDefault="006A2174" w:rsidP="005526C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Dell</w:t>
            </w:r>
          </w:p>
          <w:p w:rsidR="006A2174" w:rsidRDefault="006A2174" w:rsidP="005526C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OptiPlex </w:t>
            </w:r>
            <w:r w:rsidR="00F61FCA" w:rsidRPr="00F61FC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7050MT</w:t>
            </w:r>
          </w:p>
        </w:tc>
        <w:tc>
          <w:tcPr>
            <w:tcW w:w="3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174" w:rsidRDefault="006A2174" w:rsidP="005526C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Dell</w:t>
            </w:r>
          </w:p>
          <w:p w:rsidR="006A2174" w:rsidRDefault="006A2174" w:rsidP="005526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OptiPlex </w:t>
            </w:r>
            <w:r w:rsidR="00F61FCA" w:rsidRPr="00F61FC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5250</w:t>
            </w:r>
            <w:r w:rsidR="00F61FC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 w:rsidR="00F61FCA" w:rsidRPr="00F61FC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AIO</w:t>
            </w:r>
          </w:p>
        </w:tc>
      </w:tr>
      <w:tr w:rsidR="00E16E46" w:rsidTr="006A2174">
        <w:trPr>
          <w:trHeight w:val="2235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174" w:rsidRDefault="006A2174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174" w:rsidRDefault="00E16E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88A626C" wp14:editId="3326B2CA">
                  <wp:extent cx="2042160" cy="1423806"/>
                  <wp:effectExtent l="0" t="0" r="0" b="508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280" cy="1450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174" w:rsidRDefault="0057098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226539" cy="1615440"/>
                  <wp:effectExtent l="0" t="0" r="2540" b="3810"/>
                  <wp:docPr id="3" name="图片 3" descr="OptiPlex 5250一体机 - 提高工作效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tiPlex 5250一体机 - 提高工作效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3936" cy="1635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E46" w:rsidTr="006A2174">
        <w:trPr>
          <w:trHeight w:val="285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174" w:rsidRDefault="006A21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单价</w:t>
            </w:r>
          </w:p>
        </w:tc>
        <w:tc>
          <w:tcPr>
            <w:tcW w:w="62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174" w:rsidRDefault="006A21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6000元</w:t>
            </w:r>
          </w:p>
        </w:tc>
      </w:tr>
      <w:tr w:rsidR="00E16E46" w:rsidTr="006A2174">
        <w:trPr>
          <w:trHeight w:val="315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174" w:rsidRDefault="006A21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显示器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174" w:rsidRDefault="006A21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23寸宽屏液晶</w:t>
            </w:r>
            <w:r w:rsidR="00F61FCA" w:rsidRPr="00F61FCA">
              <w:rPr>
                <w:rFonts w:ascii="宋体" w:eastAsia="宋体" w:hAnsi="宋体" w:cs="宋体"/>
                <w:kern w:val="0"/>
                <w:sz w:val="24"/>
                <w:szCs w:val="24"/>
              </w:rPr>
              <w:t>E2318H</w:t>
            </w:r>
          </w:p>
        </w:tc>
        <w:tc>
          <w:tcPr>
            <w:tcW w:w="3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174" w:rsidRDefault="006A21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22英寸宽屏</w:t>
            </w:r>
          </w:p>
        </w:tc>
      </w:tr>
      <w:tr w:rsidR="00E16E46" w:rsidTr="006A2174">
        <w:trPr>
          <w:trHeight w:val="315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174" w:rsidRDefault="006A21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CPU</w:t>
            </w:r>
          </w:p>
        </w:tc>
        <w:tc>
          <w:tcPr>
            <w:tcW w:w="62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174" w:rsidRDefault="006A2174" w:rsidP="00F61F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Intel Core i7-</w:t>
            </w:r>
            <w:r w:rsidR="00F61FC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700</w:t>
            </w:r>
          </w:p>
        </w:tc>
      </w:tr>
      <w:tr w:rsidR="00E16E46" w:rsidTr="00F61FCA">
        <w:trPr>
          <w:trHeight w:val="285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174" w:rsidRDefault="006A21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内存</w:t>
            </w:r>
          </w:p>
        </w:tc>
        <w:tc>
          <w:tcPr>
            <w:tcW w:w="3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174" w:rsidRDefault="006A2174" w:rsidP="00F61F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8G DDR4 2</w:t>
            </w:r>
            <w:r w:rsidR="00F61FCA">
              <w:rPr>
                <w:rFonts w:ascii="宋体" w:eastAsia="宋体" w:hAnsi="宋体" w:cs="宋体"/>
                <w:kern w:val="0"/>
                <w:sz w:val="24"/>
                <w:szCs w:val="24"/>
              </w:rPr>
              <w:t>400</w:t>
            </w:r>
            <w:r>
              <w:t xml:space="preserve"> </w:t>
            </w:r>
            <w:r w:rsidR="00F61F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MHz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174" w:rsidRDefault="006A2174" w:rsidP="0068605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8GB DDR</w:t>
            </w:r>
            <w:r w:rsidR="00686054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F61FCA">
              <w:rPr>
                <w:rFonts w:ascii="宋体" w:eastAsia="宋体" w:hAnsi="宋体" w:cs="宋体"/>
                <w:kern w:val="0"/>
                <w:sz w:val="24"/>
                <w:szCs w:val="24"/>
              </w:rPr>
              <w:t>2400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MHz </w:t>
            </w:r>
          </w:p>
        </w:tc>
      </w:tr>
      <w:tr w:rsidR="00E16E46" w:rsidTr="006A2174">
        <w:trPr>
          <w:trHeight w:val="315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174" w:rsidRDefault="006A21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显卡</w:t>
            </w:r>
          </w:p>
        </w:tc>
        <w:tc>
          <w:tcPr>
            <w:tcW w:w="62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2174" w:rsidRDefault="00F61FCA" w:rsidP="00F61FC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FCA">
              <w:rPr>
                <w:rFonts w:ascii="宋体" w:eastAsia="宋体" w:hAnsi="宋体" w:cs="宋体"/>
                <w:kern w:val="0"/>
                <w:sz w:val="24"/>
                <w:szCs w:val="24"/>
              </w:rPr>
              <w:t>AMD Radeon R5 430 2GB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F61FCA">
              <w:rPr>
                <w:rFonts w:ascii="宋体" w:eastAsia="宋体" w:hAnsi="宋体" w:cs="宋体"/>
                <w:kern w:val="0"/>
                <w:sz w:val="24"/>
                <w:szCs w:val="24"/>
              </w:rPr>
              <w:t>AMD Radeon R7 M465 2GB</w:t>
            </w:r>
          </w:p>
        </w:tc>
      </w:tr>
      <w:tr w:rsidR="00E16E46" w:rsidTr="006A2174">
        <w:trPr>
          <w:trHeight w:val="315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FCA" w:rsidRDefault="00F61F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硬盘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FCA" w:rsidRDefault="00F61F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1TB 7200rpm </w:t>
            </w:r>
          </w:p>
        </w:tc>
        <w:tc>
          <w:tcPr>
            <w:tcW w:w="3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FCA" w:rsidRDefault="00F61F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1TB 7200rpm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2.5</w:t>
            </w:r>
          </w:p>
        </w:tc>
      </w:tr>
      <w:tr w:rsidR="00E16E46" w:rsidTr="006A2174">
        <w:trPr>
          <w:trHeight w:val="315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FCA" w:rsidRDefault="00F61F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光驱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FCA" w:rsidRDefault="00F61F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DVDRW</w:t>
            </w:r>
          </w:p>
        </w:tc>
        <w:tc>
          <w:tcPr>
            <w:tcW w:w="3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FCA" w:rsidRDefault="00F61F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8x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DVDRW</w:t>
            </w:r>
          </w:p>
        </w:tc>
      </w:tr>
      <w:tr w:rsidR="00E16E46" w:rsidTr="006A2174">
        <w:trPr>
          <w:trHeight w:val="285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FCA" w:rsidRDefault="00F61F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网卡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FCA" w:rsidRDefault="00F61F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10-100-1000M网卡</w:t>
            </w:r>
          </w:p>
          <w:p w:rsidR="00F61FCA" w:rsidRDefault="00F61F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WIFI</w:t>
            </w:r>
          </w:p>
        </w:tc>
        <w:tc>
          <w:tcPr>
            <w:tcW w:w="3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FCA" w:rsidRDefault="00F61F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10-100-1000M网卡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WIFI</w:t>
            </w:r>
          </w:p>
        </w:tc>
      </w:tr>
      <w:tr w:rsidR="00E16E46" w:rsidTr="00364FF9">
        <w:trPr>
          <w:trHeight w:val="570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FCA" w:rsidRDefault="00F61F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操作系统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FCA" w:rsidRDefault="00F61F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F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Windows10家庭单语言版,64位</w:t>
            </w:r>
          </w:p>
        </w:tc>
        <w:tc>
          <w:tcPr>
            <w:tcW w:w="3000" w:type="dxa"/>
            <w:gridSpan w:val="2"/>
            <w:hideMark/>
          </w:tcPr>
          <w:p w:rsidR="00F61FCA" w:rsidRDefault="00F61F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61F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Windows10家庭单语言版,64位</w:t>
            </w:r>
          </w:p>
        </w:tc>
      </w:tr>
      <w:tr w:rsidR="00E16E46" w:rsidTr="006A2174">
        <w:trPr>
          <w:trHeight w:val="285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FCA" w:rsidRDefault="00F61F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62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FCA" w:rsidRDefault="00F61F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键盘/声卡/光电鼠标</w:t>
            </w:r>
          </w:p>
        </w:tc>
      </w:tr>
      <w:tr w:rsidR="00E16E46" w:rsidTr="006A2174">
        <w:trPr>
          <w:trHeight w:val="285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FCA" w:rsidRDefault="00F61F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服务政策</w:t>
            </w:r>
          </w:p>
        </w:tc>
        <w:tc>
          <w:tcPr>
            <w:tcW w:w="62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FCA" w:rsidRDefault="00F61F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一年原厂保修服务和显示器</w:t>
            </w:r>
            <w:r w:rsidRPr="00F61F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3年高级更换服务</w:t>
            </w:r>
          </w:p>
        </w:tc>
      </w:tr>
      <w:tr w:rsidR="00E16E46" w:rsidTr="00064E54">
        <w:trPr>
          <w:trHeight w:val="285"/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FCA" w:rsidRDefault="00F61F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FCA" w:rsidRDefault="00F61FC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6D3069" w:rsidRDefault="00FE1174" w:rsidP="006A2174">
      <w:pPr>
        <w:widowControl/>
        <w:spacing w:line="360" w:lineRule="auto"/>
        <w:ind w:firstLine="42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6D3069">
        <w:rPr>
          <w:rFonts w:asciiTheme="minorEastAsia" w:hAnsiTheme="minorEastAsia" w:cs="Times New Roman"/>
          <w:color w:val="000000"/>
          <w:kern w:val="0"/>
          <w:sz w:val="24"/>
          <w:szCs w:val="24"/>
        </w:rPr>
        <w:t>二</w:t>
      </w:r>
      <w:r w:rsidR="006D3069">
        <w:rPr>
          <w:rFonts w:asciiTheme="minorEastAsia" w:hAnsiTheme="minorEastAsia" w:cs="Times New Roman"/>
          <w:color w:val="000000"/>
          <w:kern w:val="0"/>
          <w:sz w:val="24"/>
          <w:szCs w:val="24"/>
        </w:rPr>
        <w:t>、更新添置</w:t>
      </w:r>
    </w:p>
    <w:p w:rsidR="00636583" w:rsidRPr="006D3069" w:rsidRDefault="00FE1174" w:rsidP="006A2174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F034DB">
        <w:rPr>
          <w:rFonts w:asciiTheme="minorEastAsia" w:hAnsiTheme="minorEastAsia" w:cs="Times New Roman"/>
          <w:color w:val="000000"/>
          <w:kern w:val="0"/>
          <w:sz w:val="24"/>
          <w:szCs w:val="24"/>
        </w:rPr>
        <w:t>按照</w:t>
      </w:r>
      <w:r w:rsidRPr="006D3069">
        <w:rPr>
          <w:rFonts w:asciiTheme="minorEastAsia" w:hAnsiTheme="minorEastAsia" w:cs="Times New Roman"/>
          <w:color w:val="000000"/>
          <w:kern w:val="0"/>
          <w:sz w:val="24"/>
          <w:szCs w:val="24"/>
        </w:rPr>
        <w:t>市</w:t>
      </w:r>
      <w:r w:rsidRPr="00F034DB">
        <w:rPr>
          <w:rFonts w:asciiTheme="minorEastAsia" w:hAnsiTheme="minorEastAsia" w:cs="Times New Roman"/>
          <w:color w:val="000000"/>
          <w:kern w:val="0"/>
          <w:sz w:val="24"/>
          <w:szCs w:val="24"/>
        </w:rPr>
        <w:t>财政局“IT类设备必须至少使用7年”的规定，结合教职工办公电脑的实际使用情况，今年更新</w:t>
      </w:r>
      <w:r w:rsidRPr="006D3069">
        <w:rPr>
          <w:rFonts w:asciiTheme="minorEastAsia" w:hAnsiTheme="minorEastAsia" w:cs="Times New Roman"/>
          <w:color w:val="000000"/>
          <w:kern w:val="0"/>
          <w:sz w:val="24"/>
          <w:szCs w:val="24"/>
        </w:rPr>
        <w:t>20</w:t>
      </w:r>
      <w:r w:rsidR="006A2174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10</w:t>
      </w:r>
      <w:r w:rsidRPr="006D3069">
        <w:rPr>
          <w:rFonts w:asciiTheme="minorEastAsia" w:hAnsiTheme="minorEastAsia" w:cs="Times New Roman"/>
          <w:color w:val="000000"/>
          <w:kern w:val="0"/>
          <w:sz w:val="24"/>
          <w:szCs w:val="24"/>
        </w:rPr>
        <w:t>年及之前购置的办公电脑</w:t>
      </w:r>
      <w:r w:rsidRPr="00F034DB">
        <w:rPr>
          <w:rFonts w:asciiTheme="minorEastAsia" w:hAnsiTheme="minorEastAsia" w:cs="Times New Roman"/>
          <w:color w:val="000000"/>
          <w:kern w:val="0"/>
          <w:sz w:val="24"/>
          <w:szCs w:val="24"/>
        </w:rPr>
        <w:t>。</w:t>
      </w:r>
      <w:bookmarkStart w:id="0" w:name="_GoBack"/>
      <w:bookmarkEnd w:id="0"/>
    </w:p>
    <w:p w:rsidR="006D3069" w:rsidRPr="006D3069" w:rsidRDefault="00F034DB" w:rsidP="006D3069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F034DB">
        <w:rPr>
          <w:rFonts w:asciiTheme="minorEastAsia" w:hAnsiTheme="minorEastAsia" w:cs="Times New Roman"/>
          <w:color w:val="000000"/>
          <w:kern w:val="0"/>
          <w:sz w:val="24"/>
          <w:szCs w:val="24"/>
        </w:rPr>
        <w:lastRenderedPageBreak/>
        <w:t>根据《上海市市级行政单位通用办公设备家具配置标准（试行）》【沪财行（2014）39号】文件精神，通用办公台式电脑配置标准为1台/人，已达到规定使用年限，但尚可继续使用的通用办公设备家具应当继续使用。</w:t>
      </w:r>
    </w:p>
    <w:p w:rsidR="006D3069" w:rsidRPr="006D3069" w:rsidRDefault="00F034DB" w:rsidP="006D3069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F034DB">
        <w:rPr>
          <w:rFonts w:asciiTheme="minorEastAsia" w:hAnsiTheme="minorEastAsia" w:cs="Times New Roman"/>
          <w:color w:val="000000"/>
          <w:kern w:val="0"/>
          <w:sz w:val="24"/>
          <w:szCs w:val="24"/>
        </w:rPr>
        <w:t>凡上述符合条件的办公电脑，由使用人提出，部门设备管理员汇总，统一</w:t>
      </w:r>
      <w:r w:rsidR="00560CD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在</w:t>
      </w:r>
      <w:r w:rsidR="00560CD2">
        <w:rPr>
          <w:rFonts w:asciiTheme="minorEastAsia" w:hAnsiTheme="minorEastAsia" w:cs="Times New Roman"/>
          <w:color w:val="000000"/>
          <w:kern w:val="0"/>
          <w:sz w:val="24"/>
          <w:szCs w:val="24"/>
        </w:rPr>
        <w:t>资产平台进行申购与</w:t>
      </w:r>
      <w:r w:rsidR="00560CD2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报废</w:t>
      </w:r>
      <w:r w:rsidR="00560CD2">
        <w:rPr>
          <w:rFonts w:asciiTheme="minorEastAsia" w:hAnsiTheme="minorEastAsia" w:cs="Times New Roman"/>
          <w:color w:val="000000"/>
          <w:kern w:val="0"/>
          <w:sz w:val="24"/>
          <w:szCs w:val="24"/>
        </w:rPr>
        <w:t>，并将申购单打印</w:t>
      </w:r>
      <w:r w:rsidRPr="00F034DB">
        <w:rPr>
          <w:rFonts w:asciiTheme="minorEastAsia" w:hAnsiTheme="minorEastAsia" w:cs="Times New Roman"/>
          <w:color w:val="000000"/>
          <w:kern w:val="0"/>
          <w:sz w:val="24"/>
          <w:szCs w:val="24"/>
        </w:rPr>
        <w:t>报至我处设备供应科。待编制数审定以及待报废技术鉴定后，予以操作。若有其他疑问，请致电51322048</w:t>
      </w:r>
      <w:r w:rsidR="00636583">
        <w:rPr>
          <w:rFonts w:asciiTheme="minorEastAsia" w:hAnsiTheme="minorEastAsia" w:cs="Times New Roman"/>
          <w:color w:val="000000"/>
          <w:kern w:val="0"/>
          <w:sz w:val="24"/>
          <w:szCs w:val="24"/>
        </w:rPr>
        <w:t>详询</w:t>
      </w:r>
      <w:r w:rsidRPr="00F034DB">
        <w:rPr>
          <w:rFonts w:asciiTheme="minorEastAsia" w:hAnsiTheme="minorEastAsia" w:cs="Times New Roman"/>
          <w:color w:val="000000"/>
          <w:kern w:val="0"/>
          <w:sz w:val="24"/>
          <w:szCs w:val="24"/>
        </w:rPr>
        <w:t>。</w:t>
      </w:r>
    </w:p>
    <w:p w:rsidR="006D3069" w:rsidRDefault="00F034DB" w:rsidP="006D3069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F034DB">
        <w:rPr>
          <w:rFonts w:asciiTheme="minorEastAsia" w:hAnsiTheme="minorEastAsia" w:cs="Times New Roman"/>
          <w:color w:val="000000"/>
          <w:kern w:val="0"/>
          <w:sz w:val="24"/>
          <w:szCs w:val="24"/>
        </w:rPr>
        <w:t>另，请各位需要更新电脑的老师尽快用U盘或移动硬盘做好资料备份，以免耽误更换工作。</w:t>
      </w:r>
    </w:p>
    <w:p w:rsidR="006D3069" w:rsidRPr="00F034DB" w:rsidRDefault="006D3069" w:rsidP="006D3069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6D3069" w:rsidRPr="006D3069" w:rsidRDefault="00F034DB" w:rsidP="006D3069">
      <w:pPr>
        <w:widowControl/>
        <w:spacing w:line="360" w:lineRule="auto"/>
        <w:jc w:val="righ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F034DB">
        <w:rPr>
          <w:rFonts w:asciiTheme="minorEastAsia" w:hAnsiTheme="minorEastAsia" w:cs="Times New Roman"/>
          <w:color w:val="000000"/>
          <w:kern w:val="0"/>
          <w:sz w:val="24"/>
          <w:szCs w:val="24"/>
        </w:rPr>
        <w:t>设备与房产管理处</w:t>
      </w:r>
    </w:p>
    <w:p w:rsidR="00F034DB" w:rsidRPr="00F034DB" w:rsidRDefault="00636583" w:rsidP="006D3069">
      <w:pPr>
        <w:widowControl/>
        <w:spacing w:line="360" w:lineRule="auto"/>
        <w:jc w:val="righ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/>
          <w:color w:val="000000"/>
          <w:kern w:val="0"/>
          <w:sz w:val="24"/>
          <w:szCs w:val="24"/>
        </w:rPr>
        <w:t>201</w:t>
      </w:r>
      <w:r w:rsidR="00560CD2">
        <w:rPr>
          <w:rFonts w:asciiTheme="minorEastAsia" w:hAnsiTheme="minorEastAsia" w:cs="Times New Roman"/>
          <w:color w:val="000000"/>
          <w:kern w:val="0"/>
          <w:sz w:val="24"/>
          <w:szCs w:val="24"/>
        </w:rPr>
        <w:t>8</w:t>
      </w:r>
      <w:r w:rsidR="00F034DB" w:rsidRPr="00F034DB">
        <w:rPr>
          <w:rFonts w:asciiTheme="minorEastAsia" w:hAnsiTheme="minorEastAsia" w:cs="Times New Roman"/>
          <w:color w:val="000000"/>
          <w:kern w:val="0"/>
          <w:sz w:val="24"/>
          <w:szCs w:val="24"/>
        </w:rPr>
        <w:t>年</w:t>
      </w:r>
      <w:r>
        <w:rPr>
          <w:rFonts w:asciiTheme="minorEastAsia" w:hAnsiTheme="minorEastAsia" w:cs="Times New Roman"/>
          <w:color w:val="000000"/>
          <w:kern w:val="0"/>
          <w:sz w:val="24"/>
          <w:szCs w:val="24"/>
        </w:rPr>
        <w:t>3</w:t>
      </w:r>
      <w:r w:rsidR="00F034DB" w:rsidRPr="00F034DB">
        <w:rPr>
          <w:rFonts w:asciiTheme="minorEastAsia" w:hAnsiTheme="minorEastAsia" w:cs="Times New Roman"/>
          <w:color w:val="000000"/>
          <w:kern w:val="0"/>
          <w:sz w:val="24"/>
          <w:szCs w:val="24"/>
        </w:rPr>
        <w:t>月</w:t>
      </w:r>
      <w:r w:rsidR="00560CD2">
        <w:rPr>
          <w:rFonts w:asciiTheme="minorEastAsia" w:hAnsiTheme="minorEastAsia" w:cs="Times New Roman"/>
          <w:color w:val="000000"/>
          <w:kern w:val="0"/>
          <w:sz w:val="24"/>
          <w:szCs w:val="24"/>
        </w:rPr>
        <w:t>12</w:t>
      </w:r>
      <w:r w:rsidR="00F034DB" w:rsidRPr="00F034DB">
        <w:rPr>
          <w:rFonts w:asciiTheme="minorEastAsia" w:hAnsiTheme="minorEastAsia" w:cs="Times New Roman"/>
          <w:color w:val="000000"/>
          <w:kern w:val="0"/>
          <w:sz w:val="24"/>
          <w:szCs w:val="24"/>
        </w:rPr>
        <w:t>日</w:t>
      </w:r>
    </w:p>
    <w:p w:rsidR="00482D4B" w:rsidRPr="006D3069" w:rsidRDefault="00F034DB" w:rsidP="006D3069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D3069">
        <w:rPr>
          <w:rFonts w:asciiTheme="minorEastAsia" w:hAnsiTheme="minorEastAsia" w:cs="Times New Roman"/>
          <w:color w:val="000000"/>
          <w:kern w:val="0"/>
          <w:sz w:val="24"/>
          <w:szCs w:val="24"/>
        </w:rPr>
        <w:t> </w:t>
      </w:r>
    </w:p>
    <w:sectPr w:rsidR="00482D4B" w:rsidRPr="006D3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355" w:rsidRDefault="00876355" w:rsidP="00560CD2">
      <w:r>
        <w:separator/>
      </w:r>
    </w:p>
  </w:endnote>
  <w:endnote w:type="continuationSeparator" w:id="0">
    <w:p w:rsidR="00876355" w:rsidRDefault="00876355" w:rsidP="0056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355" w:rsidRDefault="00876355" w:rsidP="00560CD2">
      <w:r>
        <w:separator/>
      </w:r>
    </w:p>
  </w:footnote>
  <w:footnote w:type="continuationSeparator" w:id="0">
    <w:p w:rsidR="00876355" w:rsidRDefault="00876355" w:rsidP="00560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DB"/>
    <w:rsid w:val="00482D4B"/>
    <w:rsid w:val="00513270"/>
    <w:rsid w:val="00560CD2"/>
    <w:rsid w:val="00570988"/>
    <w:rsid w:val="005744A6"/>
    <w:rsid w:val="00636583"/>
    <w:rsid w:val="00686054"/>
    <w:rsid w:val="006A2174"/>
    <w:rsid w:val="006D3069"/>
    <w:rsid w:val="007F5844"/>
    <w:rsid w:val="00876355"/>
    <w:rsid w:val="00BB2F4A"/>
    <w:rsid w:val="00E16D67"/>
    <w:rsid w:val="00E16E46"/>
    <w:rsid w:val="00F034DB"/>
    <w:rsid w:val="00F61FCA"/>
    <w:rsid w:val="00FD4FFA"/>
    <w:rsid w:val="00FE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B42180-5715-419B-A253-23525FA0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034D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34DB"/>
    <w:rPr>
      <w:b/>
      <w:bCs/>
    </w:rPr>
  </w:style>
  <w:style w:type="character" w:customStyle="1" w:styleId="apple-converted-space">
    <w:name w:val="apple-converted-space"/>
    <w:basedOn w:val="a0"/>
    <w:rsid w:val="00F034DB"/>
  </w:style>
  <w:style w:type="character" w:customStyle="1" w:styleId="2Char">
    <w:name w:val="标题 2 Char"/>
    <w:basedOn w:val="a0"/>
    <w:link w:val="2"/>
    <w:uiPriority w:val="9"/>
    <w:rsid w:val="00F034DB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Char"/>
    <w:uiPriority w:val="99"/>
    <w:unhideWhenUsed/>
    <w:rsid w:val="00560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0CD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0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0CD2"/>
    <w:rPr>
      <w:sz w:val="18"/>
      <w:szCs w:val="18"/>
    </w:rPr>
  </w:style>
  <w:style w:type="character" w:styleId="a6">
    <w:name w:val="Hyperlink"/>
    <w:basedOn w:val="a0"/>
    <w:uiPriority w:val="99"/>
    <w:unhideWhenUsed/>
    <w:rsid w:val="005709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sbgyk</dc:creator>
  <cp:keywords/>
  <dc:description/>
  <cp:lastModifiedBy>User</cp:lastModifiedBy>
  <cp:revision>10</cp:revision>
  <dcterms:created xsi:type="dcterms:W3CDTF">2017-03-23T03:02:00Z</dcterms:created>
  <dcterms:modified xsi:type="dcterms:W3CDTF">2018-03-12T07:12:00Z</dcterms:modified>
</cp:coreProperties>
</file>