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54A5" w:rsidRPr="00297A9F" w:rsidRDefault="00DD54A5" w:rsidP="00297A9F">
      <w:pPr>
        <w:widowControl/>
        <w:spacing w:line="315" w:lineRule="atLeast"/>
        <w:jc w:val="center"/>
        <w:rPr>
          <w:b/>
          <w:sz w:val="36"/>
        </w:rPr>
      </w:pPr>
      <w:r>
        <w:rPr>
          <w:rFonts w:hint="eastAsia"/>
          <w:b/>
          <w:sz w:val="36"/>
        </w:rPr>
        <w:t>上海中医药大学</w:t>
      </w:r>
      <w:bookmarkStart w:id="0" w:name="_GoBack"/>
      <w:r w:rsidR="00921101">
        <w:rPr>
          <w:rFonts w:hint="eastAsia"/>
          <w:b/>
          <w:sz w:val="36"/>
        </w:rPr>
        <w:t>旋转蒸发仪</w:t>
      </w:r>
      <w:bookmarkEnd w:id="0"/>
      <w:r w:rsidRPr="000C6915">
        <w:rPr>
          <w:rFonts w:hint="eastAsia"/>
          <w:b/>
          <w:sz w:val="36"/>
        </w:rPr>
        <w:t>询价</w:t>
      </w:r>
      <w:r w:rsidRPr="000C6915">
        <w:rPr>
          <w:rFonts w:hint="eastAsia"/>
          <w:b/>
          <w:sz w:val="36"/>
        </w:rPr>
        <w:t xml:space="preserve"> </w:t>
      </w:r>
      <w:r>
        <w:rPr>
          <w:rFonts w:hint="eastAsia"/>
          <w:b/>
          <w:sz w:val="36"/>
        </w:rPr>
        <w:t xml:space="preserve">   </w:t>
      </w:r>
    </w:p>
    <w:p w:rsidR="00DD54A5" w:rsidRDefault="00DD54A5" w:rsidP="00DD54A5">
      <w:pPr>
        <w:rPr>
          <w:rFonts w:ascii="宋体" w:hAnsi="宋体"/>
          <w:b/>
          <w:sz w:val="28"/>
          <w:szCs w:val="24"/>
        </w:rPr>
      </w:pPr>
      <w:r>
        <w:rPr>
          <w:rFonts w:ascii="宋体" w:hAnsi="宋体" w:hint="eastAsia"/>
          <w:b/>
          <w:sz w:val="28"/>
          <w:szCs w:val="24"/>
        </w:rPr>
        <w:t>投标须知：</w:t>
      </w:r>
    </w:p>
    <w:p w:rsidR="00DD54A5" w:rsidRDefault="00DD54A5" w:rsidP="0003666C">
      <w:pPr>
        <w:numPr>
          <w:ilvl w:val="0"/>
          <w:numId w:val="1"/>
        </w:numPr>
        <w:rPr>
          <w:rFonts w:ascii="宋体" w:hAnsi="宋体"/>
          <w:sz w:val="24"/>
          <w:szCs w:val="24"/>
        </w:rPr>
      </w:pPr>
      <w:r w:rsidRPr="008E5DF5">
        <w:rPr>
          <w:rFonts w:ascii="宋体" w:hAnsi="宋体" w:hint="eastAsia"/>
          <w:sz w:val="24"/>
          <w:szCs w:val="24"/>
        </w:rPr>
        <w:t>各投标商在询价需求公布之日起三天内将投标书</w:t>
      </w:r>
      <w:r w:rsidR="0003666C">
        <w:rPr>
          <w:rFonts w:ascii="宋体" w:hAnsi="宋体" w:hint="eastAsia"/>
          <w:sz w:val="24"/>
          <w:szCs w:val="24"/>
        </w:rPr>
        <w:t>(</w:t>
      </w:r>
      <w:r w:rsidR="0003666C" w:rsidRPr="0003666C">
        <w:rPr>
          <w:rFonts w:ascii="宋体" w:hAnsi="宋体" w:hint="eastAsia"/>
          <w:sz w:val="24"/>
          <w:szCs w:val="24"/>
        </w:rPr>
        <w:t>注明对应的询价编号</w:t>
      </w:r>
      <w:r w:rsidR="0003666C">
        <w:rPr>
          <w:rFonts w:ascii="宋体" w:hAnsi="宋体" w:hint="eastAsia"/>
          <w:sz w:val="24"/>
          <w:szCs w:val="24"/>
        </w:rPr>
        <w:t>)</w:t>
      </w:r>
      <w:r w:rsidRPr="008E5DF5">
        <w:rPr>
          <w:rFonts w:ascii="宋体" w:hAnsi="宋体" w:hint="eastAsia"/>
          <w:sz w:val="24"/>
          <w:szCs w:val="24"/>
        </w:rPr>
        <w:t>交至蔡伦路1200号行政楼315李老师处</w:t>
      </w:r>
      <w:r>
        <w:rPr>
          <w:rFonts w:ascii="宋体" w:hAnsi="宋体" w:hint="eastAsia"/>
          <w:sz w:val="24"/>
          <w:szCs w:val="24"/>
        </w:rPr>
        <w:t>，投标文件无需装订。</w:t>
      </w:r>
    </w:p>
    <w:p w:rsidR="00DD54A5" w:rsidRDefault="00DD54A5" w:rsidP="00DD54A5">
      <w:pPr>
        <w:numPr>
          <w:ilvl w:val="0"/>
          <w:numId w:val="1"/>
        </w:num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投标文件应该包括：技术响应表、商务响应表、详细报价单</w:t>
      </w:r>
      <w:r w:rsidRPr="00DA38FB">
        <w:rPr>
          <w:rFonts w:ascii="宋体" w:hAnsi="宋体" w:hint="eastAsia"/>
          <w:sz w:val="24"/>
          <w:szCs w:val="24"/>
        </w:rPr>
        <w:t>（包含全部配置的美元CIF上海价格）</w:t>
      </w:r>
      <w:r>
        <w:rPr>
          <w:rFonts w:ascii="宋体" w:hAnsi="宋体" w:hint="eastAsia"/>
          <w:sz w:val="24"/>
          <w:szCs w:val="24"/>
        </w:rPr>
        <w:t>、产品合法授权书、售后服务承诺书、投标公司三证。投标文件必须</w:t>
      </w:r>
      <w:proofErr w:type="gramStart"/>
      <w:r>
        <w:rPr>
          <w:rFonts w:ascii="宋体" w:hAnsi="宋体" w:hint="eastAsia"/>
          <w:sz w:val="24"/>
          <w:szCs w:val="24"/>
        </w:rPr>
        <w:t>每页敲盖公章</w:t>
      </w:r>
      <w:proofErr w:type="gramEnd"/>
      <w:r>
        <w:rPr>
          <w:rFonts w:ascii="宋体" w:hAnsi="宋体" w:hint="eastAsia"/>
          <w:sz w:val="24"/>
          <w:szCs w:val="24"/>
        </w:rPr>
        <w:t>。</w:t>
      </w:r>
    </w:p>
    <w:p w:rsidR="00DD54A5" w:rsidRDefault="00DD54A5" w:rsidP="00DD54A5">
      <w:pPr>
        <w:numPr>
          <w:ilvl w:val="0"/>
          <w:numId w:val="1"/>
        </w:num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询价原则：在技术及商务条款均满足的条件下，最低价中标。</w:t>
      </w:r>
    </w:p>
    <w:p w:rsidR="00DD54A5" w:rsidRDefault="00DD54A5" w:rsidP="00DD54A5">
      <w:pPr>
        <w:rPr>
          <w:rFonts w:ascii="宋体" w:hAnsi="宋体"/>
          <w:sz w:val="24"/>
          <w:szCs w:val="24"/>
        </w:rPr>
      </w:pPr>
    </w:p>
    <w:p w:rsidR="00DD54A5" w:rsidRPr="003467AE" w:rsidRDefault="00DD54A5" w:rsidP="00DD54A5">
      <w:pPr>
        <w:rPr>
          <w:rFonts w:ascii="宋体" w:hAnsi="宋体"/>
          <w:b/>
          <w:sz w:val="28"/>
          <w:szCs w:val="24"/>
        </w:rPr>
      </w:pPr>
      <w:r w:rsidRPr="003467AE">
        <w:rPr>
          <w:rFonts w:ascii="宋体" w:hAnsi="宋体" w:hint="eastAsia"/>
          <w:b/>
          <w:sz w:val="28"/>
          <w:szCs w:val="24"/>
        </w:rPr>
        <w:t>商务条款：</w:t>
      </w:r>
    </w:p>
    <w:p w:rsidR="00DD54A5" w:rsidRPr="003467AE" w:rsidRDefault="00DD54A5" w:rsidP="00DD54A5">
      <w:pPr>
        <w:numPr>
          <w:ilvl w:val="0"/>
          <w:numId w:val="2"/>
        </w:numPr>
        <w:rPr>
          <w:rFonts w:ascii="宋体" w:hAnsi="宋体"/>
          <w:sz w:val="24"/>
          <w:szCs w:val="24"/>
        </w:rPr>
      </w:pPr>
      <w:r w:rsidRPr="003467AE">
        <w:rPr>
          <w:rFonts w:ascii="宋体" w:hAnsi="宋体" w:hint="eastAsia"/>
          <w:sz w:val="24"/>
          <w:szCs w:val="24"/>
        </w:rPr>
        <w:t>*付款方式：</w:t>
      </w:r>
      <w:proofErr w:type="gramStart"/>
      <w:r w:rsidRPr="003467AE">
        <w:rPr>
          <w:rFonts w:ascii="宋体" w:hAnsi="宋体" w:hint="eastAsia"/>
          <w:sz w:val="24"/>
          <w:szCs w:val="24"/>
        </w:rPr>
        <w:t>凭最终</w:t>
      </w:r>
      <w:proofErr w:type="gramEnd"/>
      <w:r w:rsidRPr="003467AE">
        <w:rPr>
          <w:rFonts w:ascii="宋体" w:hAnsi="宋体" w:hint="eastAsia"/>
          <w:sz w:val="24"/>
          <w:szCs w:val="24"/>
        </w:rPr>
        <w:t>用户货物签收单电汇支付90%货款，</w:t>
      </w:r>
      <w:proofErr w:type="gramStart"/>
      <w:r w:rsidRPr="003467AE">
        <w:rPr>
          <w:rFonts w:ascii="宋体" w:hAnsi="宋体" w:hint="eastAsia"/>
          <w:sz w:val="24"/>
          <w:szCs w:val="24"/>
        </w:rPr>
        <w:t>凭最终</w:t>
      </w:r>
      <w:proofErr w:type="gramEnd"/>
      <w:r w:rsidRPr="003467AE">
        <w:rPr>
          <w:rFonts w:ascii="宋体" w:hAnsi="宋体" w:hint="eastAsia"/>
          <w:sz w:val="24"/>
          <w:szCs w:val="24"/>
        </w:rPr>
        <w:t>用户验收合格报告电汇支付10%货款。</w:t>
      </w:r>
    </w:p>
    <w:p w:rsidR="00DD54A5" w:rsidRPr="003467AE" w:rsidRDefault="00DD54A5" w:rsidP="00DD54A5">
      <w:pPr>
        <w:numPr>
          <w:ilvl w:val="0"/>
          <w:numId w:val="2"/>
        </w:numPr>
        <w:rPr>
          <w:rFonts w:ascii="宋体" w:hAnsi="宋体"/>
          <w:sz w:val="24"/>
          <w:szCs w:val="24"/>
        </w:rPr>
      </w:pPr>
      <w:r w:rsidRPr="003467AE">
        <w:rPr>
          <w:rFonts w:ascii="宋体" w:hAnsi="宋体" w:hint="eastAsia"/>
          <w:sz w:val="24"/>
          <w:szCs w:val="24"/>
        </w:rPr>
        <w:t>*交货期：签订合同后90天内。</w:t>
      </w:r>
    </w:p>
    <w:p w:rsidR="00DD54A5" w:rsidRDefault="00DD54A5" w:rsidP="00DD54A5">
      <w:pPr>
        <w:numPr>
          <w:ilvl w:val="0"/>
          <w:numId w:val="2"/>
        </w:numPr>
        <w:rPr>
          <w:rFonts w:ascii="宋体" w:hAnsi="宋体"/>
          <w:sz w:val="24"/>
          <w:szCs w:val="24"/>
        </w:rPr>
      </w:pPr>
      <w:r w:rsidRPr="003467AE">
        <w:rPr>
          <w:rFonts w:ascii="宋体" w:hAnsi="宋体" w:hint="eastAsia"/>
          <w:sz w:val="24"/>
          <w:szCs w:val="24"/>
        </w:rPr>
        <w:t>*</w:t>
      </w:r>
      <w:r w:rsidRPr="003467AE">
        <w:rPr>
          <w:rFonts w:ascii="宋体" w:hAnsi="宋体"/>
          <w:sz w:val="24"/>
          <w:szCs w:val="24"/>
        </w:rPr>
        <w:t>投标方应具有对外签署外贸合同的</w:t>
      </w:r>
      <w:r w:rsidRPr="003467AE">
        <w:rPr>
          <w:rFonts w:ascii="宋体" w:hAnsi="宋体" w:hint="eastAsia"/>
          <w:sz w:val="24"/>
          <w:szCs w:val="24"/>
        </w:rPr>
        <w:t>相关</w:t>
      </w:r>
      <w:r w:rsidRPr="003467AE">
        <w:rPr>
          <w:rFonts w:ascii="宋体" w:hAnsi="宋体"/>
          <w:sz w:val="24"/>
          <w:szCs w:val="24"/>
        </w:rPr>
        <w:t>资质</w:t>
      </w:r>
      <w:r w:rsidRPr="003467AE">
        <w:rPr>
          <w:rFonts w:ascii="宋体" w:hAnsi="宋体" w:hint="eastAsia"/>
          <w:sz w:val="24"/>
          <w:szCs w:val="24"/>
        </w:rPr>
        <w:t>并提供境外注册证或外汇登记证等资质证明;</w:t>
      </w:r>
      <w:r w:rsidRPr="003467AE">
        <w:rPr>
          <w:rFonts w:hint="eastAsia"/>
          <w:color w:val="000000"/>
          <w:szCs w:val="21"/>
        </w:rPr>
        <w:t xml:space="preserve"> </w:t>
      </w:r>
      <w:r w:rsidRPr="003467AE">
        <w:rPr>
          <w:rFonts w:ascii="宋体" w:hAnsi="宋体" w:hint="eastAsia"/>
          <w:sz w:val="24"/>
          <w:szCs w:val="24"/>
        </w:rPr>
        <w:t>若投标方不具有以上资质，则需委托具有相应资质的公司签订授权书并履行相应的外贸合同。</w:t>
      </w:r>
    </w:p>
    <w:p w:rsidR="00DD54A5" w:rsidRDefault="00DD54A5" w:rsidP="00DD54A5">
      <w:pPr>
        <w:rPr>
          <w:rFonts w:ascii="宋体" w:hAnsi="宋体"/>
          <w:sz w:val="24"/>
          <w:szCs w:val="24"/>
        </w:rPr>
      </w:pPr>
    </w:p>
    <w:p w:rsidR="00690D7A" w:rsidRPr="00690D7A" w:rsidRDefault="00DD54A5" w:rsidP="00690D7A">
      <w:pPr>
        <w:rPr>
          <w:rFonts w:ascii="宋体" w:hAnsi="宋体"/>
          <w:b/>
          <w:sz w:val="28"/>
          <w:szCs w:val="24"/>
        </w:rPr>
      </w:pPr>
      <w:r w:rsidRPr="00DD54A5">
        <w:rPr>
          <w:rFonts w:ascii="宋体" w:hAnsi="宋体" w:hint="eastAsia"/>
          <w:b/>
          <w:sz w:val="28"/>
          <w:szCs w:val="24"/>
        </w:rPr>
        <w:t>技术参数</w:t>
      </w:r>
      <w:r>
        <w:rPr>
          <w:rFonts w:ascii="宋体" w:hAnsi="宋体" w:hint="eastAsia"/>
          <w:b/>
          <w:sz w:val="28"/>
          <w:szCs w:val="24"/>
        </w:rPr>
        <w:t>：</w:t>
      </w:r>
    </w:p>
    <w:p w:rsidR="00921101" w:rsidRDefault="00921101" w:rsidP="009D7B34">
      <w:pPr>
        <w:rPr>
          <w:b/>
        </w:rPr>
      </w:pPr>
    </w:p>
    <w:p w:rsidR="00742BE5" w:rsidRDefault="00921101" w:rsidP="009D7B34">
      <w:pPr>
        <w:rPr>
          <w:b/>
        </w:rPr>
      </w:pPr>
      <w:r w:rsidRPr="00921101">
        <w:rPr>
          <w:rFonts w:hint="eastAsia"/>
          <w:b/>
        </w:rPr>
        <w:t>旋转蒸发仪</w:t>
      </w:r>
      <w:r w:rsidRPr="00921101">
        <w:rPr>
          <w:rFonts w:hint="eastAsia"/>
          <w:b/>
        </w:rPr>
        <w:t>*5</w:t>
      </w:r>
      <w:r w:rsidRPr="00921101">
        <w:rPr>
          <w:rFonts w:hint="eastAsia"/>
          <w:b/>
        </w:rPr>
        <w:t>台</w:t>
      </w:r>
    </w:p>
    <w:p w:rsidR="00921101" w:rsidRDefault="00921101" w:rsidP="009D7B34">
      <w:r>
        <w:t>*</w:t>
      </w:r>
      <w:r>
        <w:t>冷凝器种类：</w:t>
      </w:r>
      <w:r>
        <w:t xml:space="preserve">7 </w:t>
      </w:r>
      <w:r>
        <w:t>种可选，</w:t>
      </w:r>
      <w:r>
        <w:t xml:space="preserve">S </w:t>
      </w:r>
      <w:r>
        <w:t>型冷凝器可</w:t>
      </w:r>
      <w:proofErr w:type="gramStart"/>
      <w:r>
        <w:t>实现索式提取</w:t>
      </w:r>
      <w:proofErr w:type="gramEnd"/>
      <w:r>
        <w:t>；</w:t>
      </w:r>
      <w:r>
        <w:t xml:space="preserve"> </w:t>
      </w:r>
    </w:p>
    <w:p w:rsidR="00921101" w:rsidRDefault="00921101" w:rsidP="009D7B34">
      <w:r>
        <w:t>转速：</w:t>
      </w:r>
      <w:r>
        <w:t>10 – 280 rpm</w:t>
      </w:r>
      <w:r>
        <w:t>（无级变速调节）；</w:t>
      </w:r>
      <w:r>
        <w:t xml:space="preserve"> </w:t>
      </w:r>
    </w:p>
    <w:p w:rsidR="00921101" w:rsidRDefault="00921101" w:rsidP="009D7B34">
      <w:r>
        <w:t>*</w:t>
      </w:r>
      <w:r>
        <w:t>升降高度：</w:t>
      </w:r>
      <w:r>
        <w:t>220 mm</w:t>
      </w:r>
      <w:r>
        <w:t>；</w:t>
      </w:r>
      <w:r>
        <w:t xml:space="preserve"> </w:t>
      </w:r>
    </w:p>
    <w:p w:rsidR="00921101" w:rsidRDefault="00921101" w:rsidP="009D7B34">
      <w:r>
        <w:t>冷凝面积</w:t>
      </w:r>
      <w:r>
        <w:t xml:space="preserve"> [max. cm2 ]: 1500 </w:t>
      </w:r>
    </w:p>
    <w:p w:rsidR="00921101" w:rsidRDefault="00921101" w:rsidP="009D7B34">
      <w:proofErr w:type="gramStart"/>
      <w:r>
        <w:t>浴锅加热</w:t>
      </w:r>
      <w:proofErr w:type="gramEnd"/>
      <w:r>
        <w:t>功率：</w:t>
      </w:r>
      <w:r>
        <w:t>1300W</w:t>
      </w:r>
      <w:r>
        <w:t>；</w:t>
      </w:r>
      <w:r>
        <w:t xml:space="preserve"> </w:t>
      </w:r>
    </w:p>
    <w:p w:rsidR="00921101" w:rsidRDefault="00921101" w:rsidP="009D7B34">
      <w:r>
        <w:t>最大可容纳蒸发瓶尺寸：</w:t>
      </w:r>
      <w:r>
        <w:t>5 L</w:t>
      </w:r>
      <w:r>
        <w:t>；</w:t>
      </w:r>
      <w:r>
        <w:t xml:space="preserve"> </w:t>
      </w:r>
    </w:p>
    <w:p w:rsidR="00921101" w:rsidRDefault="00921101" w:rsidP="009D7B34">
      <w:r>
        <w:t>*</w:t>
      </w:r>
      <w:r>
        <w:t>升降高度</w:t>
      </w:r>
      <w:r>
        <w:t xml:space="preserve"> [mm]</w:t>
      </w:r>
      <w:r>
        <w:t>：</w:t>
      </w:r>
      <w:r>
        <w:t xml:space="preserve"> 220 mm </w:t>
      </w:r>
    </w:p>
    <w:p w:rsidR="00921101" w:rsidRDefault="00921101" w:rsidP="009D7B34">
      <w:r>
        <w:t>*</w:t>
      </w:r>
      <w:r>
        <w:t>调节浸入角度</w:t>
      </w:r>
      <w:r>
        <w:t xml:space="preserve"> [°]</w:t>
      </w:r>
      <w:r>
        <w:t>：</w:t>
      </w:r>
      <w:r>
        <w:t xml:space="preserve"> 40 </w:t>
      </w:r>
    </w:p>
    <w:p w:rsidR="00921101" w:rsidRDefault="00921101" w:rsidP="009D7B34">
      <w:r>
        <w:t>*</w:t>
      </w:r>
      <w:r>
        <w:t>控温范围：室温</w:t>
      </w:r>
      <w:r>
        <w:t xml:space="preserve"> – 220 </w:t>
      </w:r>
      <w:r>
        <w:rPr>
          <w:rFonts w:ascii="宋体" w:hAnsi="宋体" w:cs="宋体" w:hint="eastAsia"/>
        </w:rPr>
        <w:t>℃</w:t>
      </w:r>
      <w:r>
        <w:t>；</w:t>
      </w:r>
      <w:r>
        <w:t xml:space="preserve"> </w:t>
      </w:r>
    </w:p>
    <w:p w:rsidR="00921101" w:rsidRDefault="00921101" w:rsidP="009D7B34">
      <w:r>
        <w:t>控温精度：</w:t>
      </w:r>
      <w:r>
        <w:t>±1</w:t>
      </w:r>
      <w:r>
        <w:rPr>
          <w:rFonts w:ascii="宋体" w:hAnsi="宋体" w:cs="宋体" w:hint="eastAsia"/>
        </w:rPr>
        <w:t>℃</w:t>
      </w:r>
      <w:r>
        <w:t>；</w:t>
      </w:r>
      <w:r>
        <w:t xml:space="preserve"> </w:t>
      </w:r>
    </w:p>
    <w:p w:rsidR="00921101" w:rsidRDefault="00921101" w:rsidP="009D7B34">
      <w:r>
        <w:t>防护等级：</w:t>
      </w:r>
      <w:r>
        <w:t>IP 21</w:t>
      </w:r>
      <w:r>
        <w:t>；</w:t>
      </w:r>
      <w:r>
        <w:t xml:space="preserve"> </w:t>
      </w:r>
    </w:p>
    <w:p w:rsidR="00921101" w:rsidRPr="00921101" w:rsidRDefault="00921101" w:rsidP="009D7B34">
      <w:pPr>
        <w:rPr>
          <w:rFonts w:hint="eastAsia"/>
        </w:rPr>
      </w:pPr>
      <w:r>
        <w:t>标准：</w:t>
      </w:r>
      <w:r>
        <w:t>CE/CSA</w:t>
      </w:r>
    </w:p>
    <w:p w:rsidR="00921101" w:rsidRPr="00921101" w:rsidRDefault="00921101" w:rsidP="009D7B34">
      <w:pPr>
        <w:rPr>
          <w:rFonts w:hint="eastAsia"/>
          <w:b/>
        </w:rPr>
      </w:pPr>
    </w:p>
    <w:sectPr w:rsidR="00921101" w:rsidRPr="00921101" w:rsidSect="00B82AB9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2AF7" w:rsidRDefault="00C32AF7" w:rsidP="00DD54A5">
      <w:r>
        <w:separator/>
      </w:r>
    </w:p>
  </w:endnote>
  <w:endnote w:type="continuationSeparator" w:id="0">
    <w:p w:rsidR="00C32AF7" w:rsidRDefault="00C32AF7" w:rsidP="00DD54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2AF7" w:rsidRDefault="00C32AF7" w:rsidP="00DD54A5">
      <w:r>
        <w:separator/>
      </w:r>
    </w:p>
  </w:footnote>
  <w:footnote w:type="continuationSeparator" w:id="0">
    <w:p w:rsidR="00C32AF7" w:rsidRDefault="00C32AF7" w:rsidP="00DD54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496B" w:rsidRPr="00D4496B" w:rsidRDefault="00D4496B" w:rsidP="009841CA">
    <w:pPr>
      <w:pStyle w:val="a3"/>
      <w:pBdr>
        <w:bottom w:val="single" w:sz="6" w:space="2" w:color="auto"/>
      </w:pBdr>
      <w:jc w:val="both"/>
      <w:rPr>
        <w:sz w:val="21"/>
      </w:rPr>
    </w:pPr>
    <w:r>
      <w:rPr>
        <w:rFonts w:hint="eastAsia"/>
      </w:rPr>
      <w:t xml:space="preserve">                                                                         </w:t>
    </w:r>
    <w:r w:rsidRPr="00D4496B">
      <w:rPr>
        <w:rFonts w:hint="eastAsia"/>
        <w:sz w:val="21"/>
      </w:rPr>
      <w:t>询价编号：</w:t>
    </w:r>
    <w:r w:rsidR="00921101">
      <w:rPr>
        <w:sz w:val="21"/>
      </w:rPr>
      <w:t>170378</w:t>
    </w:r>
  </w:p>
  <w:p w:rsidR="00D4496B" w:rsidRDefault="00D4496B" w:rsidP="00D4496B">
    <w:pPr>
      <w:pStyle w:val="a3"/>
      <w:pBdr>
        <w:bottom w:val="single" w:sz="6" w:space="2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D7756C"/>
    <w:multiLevelType w:val="hybridMultilevel"/>
    <w:tmpl w:val="19E02B3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6D514CA"/>
    <w:multiLevelType w:val="hybridMultilevel"/>
    <w:tmpl w:val="DCBCB866"/>
    <w:lvl w:ilvl="0" w:tplc="B3FA0B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25D17871"/>
    <w:multiLevelType w:val="hybridMultilevel"/>
    <w:tmpl w:val="4CC0F74E"/>
    <w:lvl w:ilvl="0" w:tplc="28C8FD7C">
      <w:start w:val="10"/>
      <w:numFmt w:val="bullet"/>
      <w:lvlText w:val="★"/>
      <w:lvlJc w:val="left"/>
      <w:pPr>
        <w:ind w:left="360" w:hanging="360"/>
      </w:pPr>
      <w:rPr>
        <w:rFonts w:ascii="宋体" w:eastAsia="宋体" w:hAnsi="宋体" w:cs="Times New Roman" w:hint="eastAsia"/>
        <w:b/>
        <w:sz w:val="24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>
    <w:nsid w:val="32AE026E"/>
    <w:multiLevelType w:val="hybridMultilevel"/>
    <w:tmpl w:val="E2822E8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4A5"/>
    <w:rsid w:val="0003666C"/>
    <w:rsid w:val="00040A76"/>
    <w:rsid w:val="000746EB"/>
    <w:rsid w:val="00182525"/>
    <w:rsid w:val="00191480"/>
    <w:rsid w:val="002171DC"/>
    <w:rsid w:val="00270EDD"/>
    <w:rsid w:val="00297A9F"/>
    <w:rsid w:val="00322A5D"/>
    <w:rsid w:val="00326618"/>
    <w:rsid w:val="00354F60"/>
    <w:rsid w:val="00382A65"/>
    <w:rsid w:val="004428FC"/>
    <w:rsid w:val="0058706C"/>
    <w:rsid w:val="005B423E"/>
    <w:rsid w:val="00616208"/>
    <w:rsid w:val="00655EF6"/>
    <w:rsid w:val="006645CA"/>
    <w:rsid w:val="00690D7A"/>
    <w:rsid w:val="006A26C5"/>
    <w:rsid w:val="006F5893"/>
    <w:rsid w:val="00707C7D"/>
    <w:rsid w:val="00742BE5"/>
    <w:rsid w:val="007D6A6E"/>
    <w:rsid w:val="00921101"/>
    <w:rsid w:val="009841CA"/>
    <w:rsid w:val="009B024E"/>
    <w:rsid w:val="009D7B34"/>
    <w:rsid w:val="009E23D2"/>
    <w:rsid w:val="00A035A7"/>
    <w:rsid w:val="00A84D16"/>
    <w:rsid w:val="00AD6945"/>
    <w:rsid w:val="00B82AB9"/>
    <w:rsid w:val="00B95AED"/>
    <w:rsid w:val="00C32AF7"/>
    <w:rsid w:val="00D25DFC"/>
    <w:rsid w:val="00D4496B"/>
    <w:rsid w:val="00D7230D"/>
    <w:rsid w:val="00DD54A5"/>
    <w:rsid w:val="00E44D27"/>
    <w:rsid w:val="00F75A71"/>
    <w:rsid w:val="00F85B59"/>
    <w:rsid w:val="00FE71C2"/>
    <w:rsid w:val="00FF0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C37117C-AD06-4DC6-9817-838DF5BC4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54A5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D54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D54A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D54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D54A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D4496B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D4496B"/>
    <w:rPr>
      <w:rFonts w:ascii="Times New Roman" w:eastAsia="宋体" w:hAnsi="Times New Roman" w:cs="Times New Roman"/>
      <w:sz w:val="18"/>
      <w:szCs w:val="18"/>
    </w:rPr>
  </w:style>
  <w:style w:type="character" w:customStyle="1" w:styleId="apple-converted-space">
    <w:name w:val="apple-converted-space"/>
    <w:basedOn w:val="a0"/>
    <w:rsid w:val="00326618"/>
  </w:style>
  <w:style w:type="character" w:styleId="a6">
    <w:name w:val="Strong"/>
    <w:basedOn w:val="a0"/>
    <w:uiPriority w:val="22"/>
    <w:qFormat/>
    <w:rsid w:val="00326618"/>
    <w:rPr>
      <w:b/>
      <w:bCs/>
    </w:rPr>
  </w:style>
  <w:style w:type="character" w:styleId="a7">
    <w:name w:val="Hyperlink"/>
    <w:basedOn w:val="a0"/>
    <w:uiPriority w:val="99"/>
    <w:semiHidden/>
    <w:unhideWhenUsed/>
    <w:rsid w:val="009841CA"/>
    <w:rPr>
      <w:color w:val="0000FF"/>
      <w:u w:val="single"/>
    </w:rPr>
  </w:style>
  <w:style w:type="character" w:customStyle="1" w:styleId="klink">
    <w:name w:val="klink"/>
    <w:basedOn w:val="a0"/>
    <w:rsid w:val="009841CA"/>
  </w:style>
  <w:style w:type="paragraph" w:styleId="a8">
    <w:name w:val="Normal (Web)"/>
    <w:basedOn w:val="a"/>
    <w:uiPriority w:val="99"/>
    <w:unhideWhenUsed/>
    <w:rsid w:val="00690D7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467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3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47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49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83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9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9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4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8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053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37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2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4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4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3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7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7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5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3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81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23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4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7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56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60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0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90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67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2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94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2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34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7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16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81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1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0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1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94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83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1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05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77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0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253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1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03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0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45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86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45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8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34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46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20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89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6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93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3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97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87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79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9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6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7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4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47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9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6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1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9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5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9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1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64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22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9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7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1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3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5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5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48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2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499</Characters>
  <Application>Microsoft Office Word</Application>
  <DocSecurity>0</DocSecurity>
  <Lines>4</Lines>
  <Paragraphs>1</Paragraphs>
  <ScaleCrop>false</ScaleCrop>
  <Company>china</Company>
  <LinksUpToDate>false</LinksUpToDate>
  <CharactersWithSpaces>585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</cp:lastModifiedBy>
  <cp:revision>2</cp:revision>
  <dcterms:created xsi:type="dcterms:W3CDTF">2017-04-21T05:38:00Z</dcterms:created>
  <dcterms:modified xsi:type="dcterms:W3CDTF">2017-04-21T05:38:00Z</dcterms:modified>
</cp:coreProperties>
</file>